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ABEAD" w14:textId="77777777" w:rsidR="00102059" w:rsidRDefault="00A010D3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840124" wp14:editId="7F2CA727">
                <wp:simplePos x="0" y="0"/>
                <wp:positionH relativeFrom="margin">
                  <wp:align>right</wp:align>
                </wp:positionH>
                <wp:positionV relativeFrom="paragraph">
                  <wp:posOffset>-375285</wp:posOffset>
                </wp:positionV>
                <wp:extent cx="6172200" cy="594360"/>
                <wp:effectExtent l="0" t="0" r="19050" b="1524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594360"/>
                        </a:xfrm>
                        <a:prstGeom prst="horizontalScroll">
                          <a:avLst>
                            <a:gd name="adj" fmla="val 104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BD7B66" w14:textId="325E07F5" w:rsidR="00102059" w:rsidRDefault="00104FF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令</w:t>
                            </w:r>
                            <w:r w:rsidR="00AD1B4E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和</w:t>
                            </w:r>
                            <w:r w:rsidR="00BC1B76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8</w:t>
                            </w:r>
                            <w:r w:rsidR="00102059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年度　社会福祉士</w:t>
                            </w:r>
                            <w:r w:rsidR="0075079C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模擬試験</w:t>
                            </w:r>
                            <w:r w:rsidR="00102059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のご案内</w:t>
                            </w:r>
                            <w:r w:rsidR="00543A1E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【在宅受験】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4012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13" o:spid="_x0000_s1026" type="#_x0000_t98" style="position:absolute;left:0;text-align:left;margin-left:434.8pt;margin-top:-29.55pt;width:486pt;height:46.8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" adj="2250">
                <v:textbox inset="5.85pt,.7pt,5.85pt,.7pt">
                  <w:txbxContent>
                    <w:p w14:paraId="07BD7B66" w14:textId="325E07F5" w:rsidR="00102059" w:rsidRDefault="00104FF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令</w:t>
                      </w:r>
                      <w:r w:rsidR="00AD1B4E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和</w:t>
                      </w:r>
                      <w:r w:rsidR="00BC1B76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8</w:t>
                      </w:r>
                      <w:r w:rsidR="00102059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年度　社会福祉士</w:t>
                      </w:r>
                      <w:r w:rsidR="0075079C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模擬試験</w:t>
                      </w:r>
                      <w:r w:rsidR="00102059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のご案内</w:t>
                      </w:r>
                      <w:r w:rsidR="00543A1E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【在宅受験】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21AB6A" w14:textId="77777777" w:rsidR="00543A1E" w:rsidRDefault="00543A1E" w:rsidP="00543A1E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543A1E">
        <w:rPr>
          <w:rFonts w:ascii="ＭＳ Ｐゴシック" w:eastAsia="ＭＳ Ｐゴシック" w:hAnsi="ＭＳ Ｐゴシック" w:hint="eastAsia"/>
          <w:szCs w:val="21"/>
        </w:rPr>
        <w:t>令和</w:t>
      </w:r>
      <w:r w:rsidR="0075276F">
        <w:rPr>
          <w:rFonts w:ascii="ＭＳ Ｐゴシック" w:eastAsia="ＭＳ Ｐゴシック" w:hAnsi="ＭＳ Ｐゴシック" w:hint="eastAsia"/>
          <w:szCs w:val="21"/>
        </w:rPr>
        <w:t>7</w:t>
      </w:r>
      <w:r w:rsidRPr="00543A1E">
        <w:rPr>
          <w:rFonts w:ascii="ＭＳ Ｐゴシック" w:eastAsia="ＭＳ Ｐゴシック" w:hAnsi="ＭＳ Ｐゴシック" w:hint="eastAsia"/>
          <w:szCs w:val="21"/>
        </w:rPr>
        <w:t>年度の国家試験受験・合格を目指す皆様に、在宅でも受けられる</w:t>
      </w:r>
      <w:r w:rsidRPr="00C00D38">
        <w:rPr>
          <w:rFonts w:ascii="ＭＳ Ｐゴシック" w:eastAsia="ＭＳ Ｐゴシック" w:hAnsi="ＭＳ Ｐゴシック" w:hint="eastAsia"/>
          <w:b/>
          <w:szCs w:val="21"/>
        </w:rPr>
        <w:t>「模擬試験（自宅受験用）」</w:t>
      </w:r>
      <w:r w:rsidRPr="00543A1E">
        <w:rPr>
          <w:rFonts w:ascii="ＭＳ Ｐゴシック" w:eastAsia="ＭＳ Ｐゴシック" w:hAnsi="ＭＳ Ｐゴシック" w:hint="eastAsia"/>
          <w:szCs w:val="21"/>
        </w:rPr>
        <w:t>を実施したします。</w:t>
      </w:r>
      <w:r w:rsidR="00017E85">
        <w:rPr>
          <w:rFonts w:ascii="ＭＳ Ｐゴシック" w:eastAsia="ＭＳ Ｐゴシック" w:hAnsi="ＭＳ Ｐゴシック" w:hint="eastAsia"/>
          <w:szCs w:val="21"/>
        </w:rPr>
        <w:t>集合での模擬試験の日程が合わない、ご自分の都合の良い日に受験したいというかたは、</w:t>
      </w:r>
      <w:r w:rsidRPr="00543A1E">
        <w:rPr>
          <w:rFonts w:ascii="ＭＳ Ｐゴシック" w:eastAsia="ＭＳ Ｐゴシック" w:hAnsi="ＭＳ Ｐゴシック" w:hint="eastAsia"/>
          <w:szCs w:val="21"/>
        </w:rPr>
        <w:t>この機会に、どうぞお申込み下さい。</w:t>
      </w:r>
    </w:p>
    <w:p w14:paraId="27BA0708" w14:textId="77777777" w:rsidR="00543A1E" w:rsidRPr="00543A1E" w:rsidRDefault="00543A1E" w:rsidP="00543A1E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</w:p>
    <w:p w14:paraId="26AC8BC2" w14:textId="398ECD22" w:rsidR="00102059" w:rsidRPr="00977D21" w:rsidRDefault="00102059" w:rsidP="00543A1E">
      <w:pPr>
        <w:ind w:firstLineChars="100" w:firstLine="240"/>
        <w:rPr>
          <w:rFonts w:ascii="ＭＳ Ｐゴシック" w:eastAsia="ＭＳ Ｐゴシック" w:hAnsi="ＭＳ Ｐゴシック"/>
          <w:b/>
          <w:color w:val="FF0000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●</w:t>
      </w:r>
      <w:r w:rsidR="00543A1E">
        <w:rPr>
          <w:rFonts w:ascii="ＭＳ Ｐゴシック" w:eastAsia="ＭＳ Ｐゴシック" w:hAnsi="ＭＳ Ｐゴシック" w:hint="eastAsia"/>
          <w:b/>
          <w:kern w:val="0"/>
          <w:sz w:val="24"/>
        </w:rPr>
        <w:t>在宅模試実施</w:t>
      </w:r>
      <w:r w:rsidR="00017E85">
        <w:rPr>
          <w:rFonts w:ascii="ＭＳ Ｐゴシック" w:eastAsia="ＭＳ Ｐゴシック" w:hAnsi="ＭＳ Ｐゴシック" w:hint="eastAsia"/>
          <w:b/>
          <w:kern w:val="0"/>
          <w:sz w:val="24"/>
        </w:rPr>
        <w:t>標準期間</w:t>
      </w:r>
      <w:r w:rsidR="00543A1E">
        <w:rPr>
          <w:rFonts w:ascii="ＭＳ Ｐゴシック" w:eastAsia="ＭＳ Ｐゴシック" w:hAnsi="ＭＳ Ｐゴシック" w:hint="eastAsia"/>
          <w:b/>
          <w:sz w:val="24"/>
        </w:rPr>
        <w:t xml:space="preserve">　　　　　</w:t>
      </w:r>
      <w:r w:rsidR="00017E85">
        <w:rPr>
          <w:rFonts w:ascii="ＭＳ Ｐゴシック" w:eastAsia="ＭＳ Ｐゴシック" w:hAnsi="ＭＳ Ｐゴシック" w:hint="eastAsia"/>
          <w:b/>
          <w:sz w:val="24"/>
        </w:rPr>
        <w:t xml:space="preserve">　 </w:t>
      </w:r>
      <w:r w:rsidR="00543A1E">
        <w:rPr>
          <w:rFonts w:ascii="ＭＳ Ｐゴシック" w:eastAsia="ＭＳ Ｐゴシック" w:hAnsi="ＭＳ Ｐゴシック" w:hint="eastAsia"/>
          <w:b/>
          <w:sz w:val="24"/>
        </w:rPr>
        <w:t xml:space="preserve">　　</w:t>
      </w:r>
      <w:r w:rsidR="00EB2DF5" w:rsidRPr="00977D21">
        <w:rPr>
          <w:rFonts w:ascii="ＭＳ Ｐゴシック" w:eastAsia="ＭＳ Ｐゴシック" w:hAnsi="ＭＳ Ｐゴシック" w:hint="eastAsia"/>
          <w:b/>
          <w:color w:val="FF0000"/>
          <w:sz w:val="24"/>
        </w:rPr>
        <w:t>令和</w:t>
      </w:r>
      <w:r w:rsidR="00BC1B76">
        <w:rPr>
          <w:rFonts w:ascii="ＭＳ Ｐゴシック" w:eastAsia="ＭＳ Ｐゴシック" w:hAnsi="ＭＳ Ｐゴシック" w:hint="eastAsia"/>
          <w:b/>
          <w:color w:val="FF0000"/>
          <w:sz w:val="24"/>
        </w:rPr>
        <w:t>8</w:t>
      </w:r>
      <w:r w:rsidR="00543A1E" w:rsidRPr="00977D21">
        <w:rPr>
          <w:rFonts w:ascii="ＭＳ Ｐゴシック" w:eastAsia="ＭＳ Ｐゴシック" w:hAnsi="ＭＳ Ｐゴシック" w:hint="eastAsia"/>
          <w:b/>
          <w:color w:val="FF0000"/>
          <w:sz w:val="24"/>
        </w:rPr>
        <w:t>年</w:t>
      </w:r>
      <w:r w:rsidR="0075276F">
        <w:rPr>
          <w:rFonts w:ascii="ＭＳ Ｐゴシック" w:eastAsia="ＭＳ Ｐゴシック" w:hAnsi="ＭＳ Ｐゴシック" w:hint="eastAsia"/>
          <w:b/>
          <w:color w:val="FF0000"/>
          <w:sz w:val="24"/>
        </w:rPr>
        <w:t>10</w:t>
      </w:r>
      <w:r w:rsidR="009B5E48" w:rsidRPr="00977D21">
        <w:rPr>
          <w:rFonts w:ascii="ＭＳ Ｐゴシック" w:eastAsia="ＭＳ Ｐゴシック" w:hAnsi="ＭＳ Ｐゴシック" w:hint="eastAsia"/>
          <w:b/>
          <w:color w:val="FF0000"/>
          <w:sz w:val="24"/>
        </w:rPr>
        <w:t>月</w:t>
      </w:r>
      <w:r w:rsidR="00BC1B76">
        <w:rPr>
          <w:rFonts w:ascii="ＭＳ Ｐゴシック" w:eastAsia="ＭＳ Ｐゴシック" w:hAnsi="ＭＳ Ｐゴシック" w:hint="eastAsia"/>
          <w:b/>
          <w:color w:val="FF0000"/>
          <w:sz w:val="24"/>
        </w:rPr>
        <w:t>3</w:t>
      </w:r>
      <w:r w:rsidR="000B44B1" w:rsidRPr="00977D21">
        <w:rPr>
          <w:rFonts w:ascii="ＭＳ Ｐゴシック" w:eastAsia="ＭＳ Ｐゴシック" w:hAnsi="ＭＳ Ｐゴシック" w:hint="eastAsia"/>
          <w:b/>
          <w:color w:val="FF0000"/>
          <w:sz w:val="24"/>
        </w:rPr>
        <w:t>日（</w:t>
      </w:r>
      <w:r w:rsidR="00017E85">
        <w:rPr>
          <w:rFonts w:ascii="ＭＳ Ｐゴシック" w:eastAsia="ＭＳ Ｐゴシック" w:hAnsi="ＭＳ Ｐゴシック" w:hint="eastAsia"/>
          <w:b/>
          <w:color w:val="FF0000"/>
          <w:sz w:val="24"/>
        </w:rPr>
        <w:t>土</w:t>
      </w:r>
      <w:r w:rsidRPr="00977D21">
        <w:rPr>
          <w:rFonts w:ascii="ＭＳ Ｐゴシック" w:eastAsia="ＭＳ Ｐゴシック" w:hAnsi="ＭＳ Ｐゴシック" w:hint="eastAsia"/>
          <w:b/>
          <w:color w:val="FF0000"/>
          <w:sz w:val="24"/>
        </w:rPr>
        <w:t>）</w:t>
      </w:r>
      <w:r w:rsidR="00017E85">
        <w:rPr>
          <w:rFonts w:ascii="ＭＳ Ｐゴシック" w:eastAsia="ＭＳ Ｐゴシック" w:hAnsi="ＭＳ Ｐゴシック" w:hint="eastAsia"/>
          <w:b/>
          <w:color w:val="FF0000"/>
          <w:sz w:val="24"/>
        </w:rPr>
        <w:t>～11月</w:t>
      </w:r>
      <w:r w:rsidR="00BC1B76">
        <w:rPr>
          <w:rFonts w:ascii="ＭＳ Ｐゴシック" w:eastAsia="ＭＳ Ｐゴシック" w:hAnsi="ＭＳ Ｐゴシック" w:hint="eastAsia"/>
          <w:b/>
          <w:color w:val="FF0000"/>
          <w:sz w:val="24"/>
        </w:rPr>
        <w:t>1</w:t>
      </w:r>
      <w:r w:rsidR="00017E85">
        <w:rPr>
          <w:rFonts w:ascii="ＭＳ Ｐゴシック" w:eastAsia="ＭＳ Ｐゴシック" w:hAnsi="ＭＳ Ｐゴシック" w:hint="eastAsia"/>
          <w:b/>
          <w:color w:val="FF0000"/>
          <w:sz w:val="24"/>
        </w:rPr>
        <w:t>日（</w:t>
      </w:r>
      <w:r w:rsidR="0075276F">
        <w:rPr>
          <w:rFonts w:ascii="ＭＳ Ｐゴシック" w:eastAsia="ＭＳ Ｐゴシック" w:hAnsi="ＭＳ Ｐゴシック" w:hint="eastAsia"/>
          <w:b/>
          <w:color w:val="FF0000"/>
          <w:sz w:val="24"/>
        </w:rPr>
        <w:t>日</w:t>
      </w:r>
      <w:r w:rsidR="00017E85">
        <w:rPr>
          <w:rFonts w:ascii="ＭＳ Ｐゴシック" w:eastAsia="ＭＳ Ｐゴシック" w:hAnsi="ＭＳ Ｐゴシック" w:hint="eastAsia"/>
          <w:b/>
          <w:color w:val="FF0000"/>
          <w:sz w:val="24"/>
        </w:rPr>
        <w:t>）</w:t>
      </w:r>
    </w:p>
    <w:p w14:paraId="447A60C0" w14:textId="77777777" w:rsidR="00C23522" w:rsidRPr="00977D21" w:rsidRDefault="00C23522" w:rsidP="00C23522">
      <w:pPr>
        <w:ind w:firstLineChars="100" w:firstLine="241"/>
        <w:rPr>
          <w:rFonts w:ascii="ＭＳ Ｐゴシック" w:eastAsia="ＭＳ Ｐゴシック" w:hAnsi="ＭＳ Ｐゴシック"/>
          <w:b/>
          <w:color w:val="FF0000"/>
          <w:sz w:val="24"/>
        </w:rPr>
      </w:pPr>
    </w:p>
    <w:p w14:paraId="25DE8656" w14:textId="2CA2B15D" w:rsidR="001F3E5F" w:rsidRDefault="00543A1E" w:rsidP="00AD1B4E">
      <w:pPr>
        <w:ind w:firstLineChars="100" w:firstLine="241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 xml:space="preserve">●在宅模試マ－クシ－ト返却期限　　　</w:t>
      </w:r>
      <w:r w:rsidR="00AD1B4E">
        <w:rPr>
          <w:rFonts w:ascii="ＭＳ Ｐゴシック" w:eastAsia="ＭＳ Ｐゴシック" w:hAnsi="ＭＳ Ｐゴシック" w:hint="eastAsia"/>
          <w:b/>
          <w:sz w:val="24"/>
        </w:rPr>
        <w:t xml:space="preserve"> </w:t>
      </w:r>
      <w:r>
        <w:rPr>
          <w:rFonts w:ascii="ＭＳ Ｐゴシック" w:eastAsia="ＭＳ Ｐゴシック" w:hAnsi="ＭＳ Ｐゴシック" w:hint="eastAsia"/>
          <w:b/>
          <w:sz w:val="24"/>
        </w:rPr>
        <w:t>令</w:t>
      </w:r>
      <w:r w:rsidR="00AD1B4E">
        <w:rPr>
          <w:rFonts w:ascii="ＭＳ Ｐゴシック" w:eastAsia="ＭＳ Ｐゴシック" w:hAnsi="ＭＳ Ｐゴシック" w:hint="eastAsia"/>
          <w:b/>
          <w:sz w:val="24"/>
        </w:rPr>
        <w:t>和</w:t>
      </w:r>
      <w:r w:rsidR="00BC1B76">
        <w:rPr>
          <w:rFonts w:ascii="ＭＳ Ｐゴシック" w:eastAsia="ＭＳ Ｐゴシック" w:hAnsi="ＭＳ Ｐゴシック" w:hint="eastAsia"/>
          <w:b/>
          <w:sz w:val="24"/>
        </w:rPr>
        <w:t>8</w:t>
      </w:r>
      <w:r>
        <w:rPr>
          <w:rFonts w:ascii="ＭＳ Ｐゴシック" w:eastAsia="ＭＳ Ｐゴシック" w:hAnsi="ＭＳ Ｐゴシック" w:hint="eastAsia"/>
          <w:b/>
          <w:sz w:val="24"/>
        </w:rPr>
        <w:t>年11月</w:t>
      </w:r>
      <w:r w:rsidR="00BC1B76">
        <w:rPr>
          <w:rFonts w:ascii="ＭＳ Ｐゴシック" w:eastAsia="ＭＳ Ｐゴシック" w:hAnsi="ＭＳ Ｐゴシック" w:hint="eastAsia"/>
          <w:b/>
          <w:sz w:val="24"/>
        </w:rPr>
        <w:t>4</w:t>
      </w:r>
      <w:r>
        <w:rPr>
          <w:rFonts w:ascii="ＭＳ Ｐゴシック" w:eastAsia="ＭＳ Ｐゴシック" w:hAnsi="ＭＳ Ｐゴシック" w:hint="eastAsia"/>
          <w:b/>
          <w:sz w:val="24"/>
        </w:rPr>
        <w:t>日（</w:t>
      </w:r>
      <w:r w:rsidR="0075276F">
        <w:rPr>
          <w:rFonts w:ascii="ＭＳ Ｐゴシック" w:eastAsia="ＭＳ Ｐゴシック" w:hAnsi="ＭＳ Ｐゴシック" w:hint="eastAsia"/>
          <w:b/>
          <w:sz w:val="24"/>
        </w:rPr>
        <w:t>水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）　</w:t>
      </w:r>
    </w:p>
    <w:p w14:paraId="64D449E3" w14:textId="77777777" w:rsidR="00C23522" w:rsidRPr="00543A1E" w:rsidRDefault="00C23522" w:rsidP="00543A1E">
      <w:pPr>
        <w:ind w:firstLineChars="100" w:firstLine="241"/>
        <w:rPr>
          <w:rFonts w:ascii="ＭＳ Ｐゴシック" w:eastAsia="ＭＳ Ｐゴシック" w:hAnsi="ＭＳ Ｐゴシック"/>
          <w:b/>
          <w:sz w:val="24"/>
        </w:rPr>
      </w:pPr>
    </w:p>
    <w:p w14:paraId="3F236F98" w14:textId="77777777" w:rsidR="002D78A9" w:rsidRPr="0022458D" w:rsidRDefault="00102059" w:rsidP="0022458D">
      <w:pPr>
        <w:ind w:firstLineChars="100" w:firstLine="240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●</w:t>
      </w:r>
      <w:r w:rsidRPr="00A47A78">
        <w:rPr>
          <w:rFonts w:ascii="ＭＳ Ｐゴシック" w:eastAsia="ＭＳ Ｐゴシック" w:hAnsi="ＭＳ Ｐゴシック" w:hint="eastAsia"/>
          <w:b/>
          <w:spacing w:val="65"/>
          <w:kern w:val="0"/>
          <w:sz w:val="24"/>
          <w:fitText w:val="774" w:id="-1778615804"/>
        </w:rPr>
        <w:t xml:space="preserve">主　</w:t>
      </w:r>
      <w:r w:rsidRPr="00A47A78">
        <w:rPr>
          <w:rFonts w:ascii="ＭＳ Ｐゴシック" w:eastAsia="ＭＳ Ｐゴシック" w:hAnsi="ＭＳ Ｐゴシック" w:hint="eastAsia"/>
          <w:b/>
          <w:spacing w:val="-31"/>
          <w:kern w:val="0"/>
          <w:sz w:val="24"/>
          <w:fitText w:val="774" w:id="-1778615804"/>
        </w:rPr>
        <w:t>催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　</w:t>
      </w:r>
      <w:r w:rsidR="006B5237">
        <w:rPr>
          <w:rFonts w:ascii="ＭＳ Ｐゴシック" w:eastAsia="ＭＳ Ｐゴシック" w:hAnsi="ＭＳ Ｐゴシック" w:hint="eastAsia"/>
          <w:b/>
          <w:sz w:val="24"/>
        </w:rPr>
        <w:t xml:space="preserve">一般社団法人　</w:t>
      </w:r>
      <w:r w:rsidRPr="006B5237">
        <w:rPr>
          <w:rFonts w:ascii="ＭＳ Ｐゴシック" w:eastAsia="ＭＳ Ｐゴシック" w:hAnsi="ＭＳ Ｐゴシック" w:hint="eastAsia"/>
          <w:b/>
          <w:sz w:val="24"/>
        </w:rPr>
        <w:t>奈良県社会福祉士会</w:t>
      </w:r>
    </w:p>
    <w:p w14:paraId="4D7CE3CC" w14:textId="77777777" w:rsidR="002D78A9" w:rsidRDefault="00102059" w:rsidP="0022458D">
      <w:pPr>
        <w:ind w:firstLineChars="100" w:firstLine="240"/>
        <w:rPr>
          <w:rFonts w:ascii="ＭＳ Ｐゴシック" w:eastAsia="ＭＳ Ｐゴシック" w:hAnsi="ＭＳ Ｐゴシック"/>
          <w:kern w:val="0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●</w:t>
      </w:r>
      <w:r w:rsidR="00107162" w:rsidRPr="00107162">
        <w:rPr>
          <w:rFonts w:ascii="ＭＳ Ｐゴシック" w:eastAsia="ＭＳ Ｐゴシック" w:hAnsi="ＭＳ Ｐゴシック" w:hint="eastAsia"/>
          <w:b/>
          <w:sz w:val="24"/>
        </w:rPr>
        <w:t>受験料</w:t>
      </w:r>
      <w:r>
        <w:rPr>
          <w:rFonts w:ascii="ＭＳ Ｐゴシック" w:eastAsia="ＭＳ Ｐゴシック" w:hAnsi="ＭＳ Ｐゴシック" w:hint="eastAsia"/>
          <w:b/>
          <w:kern w:val="0"/>
          <w:sz w:val="24"/>
        </w:rPr>
        <w:t xml:space="preserve">　</w:t>
      </w:r>
      <w:r w:rsidRPr="00977D21">
        <w:rPr>
          <w:rFonts w:ascii="ＭＳ Ｐゴシック" w:eastAsia="ＭＳ Ｐゴシック" w:hAnsi="ＭＳ Ｐゴシック" w:hint="eastAsia"/>
          <w:b/>
          <w:color w:val="FF0000"/>
          <w:kern w:val="0"/>
          <w:sz w:val="24"/>
        </w:rPr>
        <w:t xml:space="preserve">　</w:t>
      </w:r>
      <w:r w:rsidR="00A642E7" w:rsidRPr="00977D21">
        <w:rPr>
          <w:rFonts w:ascii="ＭＳ Ｐゴシック" w:eastAsia="ＭＳ Ｐゴシック" w:hAnsi="ＭＳ Ｐゴシック" w:hint="eastAsia"/>
          <w:b/>
          <w:color w:val="FF0000"/>
          <w:kern w:val="0"/>
          <w:sz w:val="24"/>
        </w:rPr>
        <w:t>６，０００</w:t>
      </w:r>
      <w:r w:rsidRPr="00977D21">
        <w:rPr>
          <w:rFonts w:ascii="ＭＳ Ｐゴシック" w:eastAsia="ＭＳ Ｐゴシック" w:hAnsi="ＭＳ Ｐゴシック" w:hint="eastAsia"/>
          <w:color w:val="FF0000"/>
          <w:kern w:val="0"/>
          <w:sz w:val="24"/>
        </w:rPr>
        <w:t>円</w:t>
      </w:r>
      <w:r w:rsidR="00744E3A" w:rsidRPr="00977D21">
        <w:rPr>
          <w:rFonts w:ascii="ＭＳ Ｐゴシック" w:eastAsia="ＭＳ Ｐゴシック" w:hAnsi="ＭＳ Ｐゴシック" w:hint="eastAsia"/>
          <w:color w:val="FF0000"/>
          <w:kern w:val="0"/>
          <w:sz w:val="24"/>
        </w:rPr>
        <w:t xml:space="preserve">　</w:t>
      </w:r>
      <w:r w:rsidR="00792696" w:rsidRPr="00792696">
        <w:rPr>
          <w:rFonts w:ascii="ＭＳ Ｐゴシック" w:eastAsia="ＭＳ Ｐゴシック" w:hAnsi="ＭＳ Ｐゴシック" w:hint="eastAsia"/>
          <w:b/>
          <w:bCs/>
          <w:color w:val="FF0000"/>
          <w:kern w:val="0"/>
          <w:sz w:val="24"/>
        </w:rPr>
        <w:t>※申込と合わせて締切までに振込をお願いします。</w:t>
      </w:r>
    </w:p>
    <w:p w14:paraId="4B3BF12F" w14:textId="77777777" w:rsidR="00C23522" w:rsidRPr="00C00D38" w:rsidRDefault="00C23522" w:rsidP="00AB7C79">
      <w:pPr>
        <w:ind w:firstLineChars="100" w:firstLine="240"/>
        <w:rPr>
          <w:rFonts w:ascii="ＭＳ Ｐゴシック" w:eastAsia="ＭＳ Ｐゴシック" w:hAnsi="ＭＳ Ｐゴシック"/>
          <w:b/>
          <w:kern w:val="0"/>
          <w:sz w:val="24"/>
        </w:rPr>
      </w:pPr>
      <w:r>
        <w:rPr>
          <w:rFonts w:ascii="ＭＳ Ｐゴシック" w:eastAsia="ＭＳ Ｐゴシック" w:hAnsi="ＭＳ Ｐゴシック" w:hint="eastAsia"/>
          <w:kern w:val="0"/>
          <w:sz w:val="24"/>
        </w:rPr>
        <w:t>●</w:t>
      </w:r>
      <w:r w:rsidRPr="00C23522">
        <w:rPr>
          <w:rFonts w:ascii="ＭＳ Ｐゴシック" w:eastAsia="ＭＳ Ｐゴシック" w:hAnsi="ＭＳ Ｐゴシック" w:hint="eastAsia"/>
          <w:b/>
          <w:kern w:val="0"/>
          <w:sz w:val="24"/>
        </w:rPr>
        <w:t>実施要項</w:t>
      </w:r>
      <w:r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  <w:r w:rsidRPr="00C00D38">
        <w:rPr>
          <w:rFonts w:ascii="ＭＳ Ｐゴシック" w:eastAsia="ＭＳ Ｐゴシック" w:hAnsi="ＭＳ Ｐゴシック" w:hint="eastAsia"/>
          <w:b/>
          <w:kern w:val="0"/>
          <w:sz w:val="24"/>
        </w:rPr>
        <w:t>裏面をご覧ください。</w:t>
      </w:r>
    </w:p>
    <w:p w14:paraId="55A07D60" w14:textId="77777777" w:rsidR="002D78A9" w:rsidRDefault="002D78A9" w:rsidP="00AB7C79">
      <w:pPr>
        <w:ind w:firstLineChars="100" w:firstLine="240"/>
        <w:rPr>
          <w:rFonts w:ascii="ＭＳ Ｐゴシック" w:eastAsia="ＭＳ Ｐゴシック" w:hAnsi="ＭＳ Ｐゴシック"/>
          <w:kern w:val="0"/>
          <w:sz w:val="24"/>
        </w:rPr>
      </w:pPr>
    </w:p>
    <w:p w14:paraId="08F6BBE5" w14:textId="77777777" w:rsidR="00102059" w:rsidRDefault="00102059" w:rsidP="000D6D03">
      <w:pPr>
        <w:ind w:firstLineChars="100" w:firstLine="240"/>
        <w:rPr>
          <w:rFonts w:ascii="ＭＳ Ｐゴシック" w:eastAsia="ＭＳ Ｐゴシック" w:hAnsi="ＭＳ Ｐゴシック"/>
          <w:b/>
          <w:kern w:val="0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●</w:t>
      </w:r>
      <w:r w:rsidR="00C23522">
        <w:rPr>
          <w:rFonts w:ascii="ＭＳ Ｐゴシック" w:eastAsia="ＭＳ Ｐゴシック" w:hAnsi="ＭＳ Ｐゴシック" w:hint="eastAsia"/>
          <w:b/>
          <w:kern w:val="0"/>
          <w:sz w:val="24"/>
        </w:rPr>
        <w:t>振り込み先</w:t>
      </w:r>
      <w:r>
        <w:rPr>
          <w:rFonts w:ascii="ＭＳ Ｐゴシック" w:eastAsia="ＭＳ Ｐゴシック" w:hAnsi="ＭＳ Ｐゴシック" w:hint="eastAsia"/>
          <w:b/>
          <w:kern w:val="0"/>
          <w:sz w:val="24"/>
        </w:rPr>
        <w:t xml:space="preserve">　　</w:t>
      </w:r>
      <w:r w:rsidR="00792696">
        <w:rPr>
          <w:rFonts w:ascii="ＭＳ Ｐゴシック" w:eastAsia="ＭＳ Ｐゴシック" w:hAnsi="ＭＳ Ｐゴシック" w:hint="eastAsia"/>
          <w:b/>
          <w:kern w:val="0"/>
          <w:sz w:val="24"/>
        </w:rPr>
        <w:t xml:space="preserve">　南都銀行　本店営業部（0</w:t>
      </w:r>
      <w:r w:rsidR="00792696">
        <w:rPr>
          <w:rFonts w:ascii="ＭＳ Ｐゴシック" w:eastAsia="ＭＳ Ｐゴシック" w:hAnsi="ＭＳ Ｐゴシック"/>
          <w:b/>
          <w:kern w:val="0"/>
          <w:sz w:val="24"/>
        </w:rPr>
        <w:t>10</w:t>
      </w:r>
      <w:r w:rsidR="00792696">
        <w:rPr>
          <w:rFonts w:ascii="ＭＳ Ｐゴシック" w:eastAsia="ＭＳ Ｐゴシック" w:hAnsi="ＭＳ Ｐゴシック" w:hint="eastAsia"/>
          <w:b/>
          <w:kern w:val="0"/>
          <w:sz w:val="24"/>
        </w:rPr>
        <w:t>）　普通預金口座　2</w:t>
      </w:r>
      <w:r w:rsidR="00792696">
        <w:rPr>
          <w:rFonts w:ascii="ＭＳ Ｐゴシック" w:eastAsia="ＭＳ Ｐゴシック" w:hAnsi="ＭＳ Ｐゴシック"/>
          <w:b/>
          <w:kern w:val="0"/>
          <w:sz w:val="24"/>
        </w:rPr>
        <w:t>055512</w:t>
      </w:r>
    </w:p>
    <w:p w14:paraId="7C9308DE" w14:textId="77777777" w:rsidR="00792696" w:rsidRDefault="00792696" w:rsidP="000D6D03">
      <w:pPr>
        <w:ind w:firstLineChars="100" w:firstLine="241"/>
        <w:rPr>
          <w:rFonts w:ascii="ＭＳ Ｐゴシック" w:eastAsia="ＭＳ Ｐゴシック" w:hAnsi="ＭＳ Ｐゴシック"/>
          <w:kern w:val="0"/>
          <w:sz w:val="24"/>
        </w:rPr>
      </w:pPr>
      <w:r>
        <w:rPr>
          <w:rFonts w:ascii="ＭＳ Ｐゴシック" w:eastAsia="ＭＳ Ｐゴシック" w:hAnsi="ＭＳ Ｐゴシック" w:hint="eastAsia"/>
          <w:b/>
          <w:kern w:val="0"/>
          <w:sz w:val="24"/>
        </w:rPr>
        <w:t xml:space="preserve"> </w:t>
      </w:r>
      <w:r>
        <w:rPr>
          <w:rFonts w:ascii="ＭＳ Ｐゴシック" w:eastAsia="ＭＳ Ｐゴシック" w:hAnsi="ＭＳ Ｐゴシック"/>
          <w:b/>
          <w:kern w:val="0"/>
          <w:sz w:val="24"/>
        </w:rPr>
        <w:t xml:space="preserve">               </w:t>
      </w:r>
      <w:r>
        <w:rPr>
          <w:rFonts w:ascii="ＭＳ Ｐゴシック" w:eastAsia="ＭＳ Ｐゴシック" w:hAnsi="ＭＳ Ｐゴシック" w:hint="eastAsia"/>
          <w:b/>
          <w:kern w:val="0"/>
          <w:sz w:val="24"/>
        </w:rPr>
        <w:t>一般社団法人　奈良県社会福祉士会　会長　西田利昭</w:t>
      </w:r>
    </w:p>
    <w:p w14:paraId="2FC83432" w14:textId="77777777" w:rsidR="00C23522" w:rsidRDefault="00C23522" w:rsidP="000D6D03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</w:p>
    <w:p w14:paraId="2E872C45" w14:textId="79F26885" w:rsidR="000B44B1" w:rsidRPr="003B7BA2" w:rsidRDefault="000B44B1" w:rsidP="000D6D03">
      <w:pPr>
        <w:pStyle w:val="a3"/>
        <w:ind w:firstLineChars="100" w:firstLine="240"/>
        <w:rPr>
          <w:rFonts w:ascii="ＭＳ ゴシック" w:hAnsi="ＭＳ ゴシック"/>
        </w:rPr>
      </w:pPr>
      <w:bookmarkStart w:id="0" w:name="_Hlk141277467"/>
      <w:r>
        <w:rPr>
          <w:rFonts w:ascii="ＭＳ Ｐゴシック" w:eastAsia="ＭＳ Ｐゴシック" w:hAnsi="ＭＳ Ｐゴシック" w:cs="Times New Roman" w:hint="eastAsia"/>
          <w:kern w:val="2"/>
        </w:rPr>
        <w:t>●</w:t>
      </w:r>
      <w:r w:rsidRPr="0075079C">
        <w:rPr>
          <w:rFonts w:ascii="ＭＳ Ｐゴシック" w:eastAsia="ＭＳ Ｐゴシック" w:hAnsi="ＭＳ Ｐゴシック" w:cs="Times New Roman" w:hint="eastAsia"/>
          <w:b/>
          <w:kern w:val="2"/>
        </w:rPr>
        <w:t>科</w:t>
      </w:r>
      <w:r w:rsidR="0075079C">
        <w:rPr>
          <w:rFonts w:ascii="ＭＳ Ｐゴシック" w:eastAsia="ＭＳ Ｐゴシック" w:hAnsi="ＭＳ Ｐゴシック" w:cs="Times New Roman" w:hint="eastAsia"/>
          <w:b/>
          <w:kern w:val="2"/>
        </w:rPr>
        <w:t xml:space="preserve">　 </w:t>
      </w:r>
      <w:r w:rsidRPr="0075079C">
        <w:rPr>
          <w:rFonts w:ascii="ＭＳ Ｐゴシック" w:eastAsia="ＭＳ Ｐゴシック" w:hAnsi="ＭＳ Ｐゴシック" w:cs="Times New Roman" w:hint="eastAsia"/>
          <w:b/>
          <w:kern w:val="2"/>
        </w:rPr>
        <w:t>目</w:t>
      </w:r>
      <w:r w:rsidRPr="000B44B1">
        <w:rPr>
          <w:rFonts w:ascii="ＭＳ Ｐゴシック" w:eastAsia="ＭＳ Ｐゴシック" w:hAnsi="ＭＳ Ｐゴシック" w:cs="Times New Roman" w:hint="eastAsia"/>
          <w:kern w:val="2"/>
        </w:rPr>
        <w:t xml:space="preserve">  </w:t>
      </w:r>
      <w:r>
        <w:rPr>
          <w:rFonts w:ascii="ＭＳ ゴシック" w:hAnsi="ＭＳ ゴシック" w:hint="eastAsia"/>
        </w:rPr>
        <w:t xml:space="preserve">　</w:t>
      </w:r>
      <w:r w:rsidRPr="0075079C">
        <w:rPr>
          <w:rFonts w:ascii="ＭＳ Ｐゴシック" w:eastAsia="ＭＳ Ｐゴシック" w:hAnsi="ＭＳ Ｐゴシック" w:cs="Times New Roman" w:hint="eastAsia"/>
          <w:kern w:val="2"/>
        </w:rPr>
        <w:t>社会福祉士国家試験に準拠（１９科目）</w:t>
      </w:r>
    </w:p>
    <w:bookmarkEnd w:id="0"/>
    <w:p w14:paraId="12BA1F32" w14:textId="3613FA4A" w:rsidR="000B44B1" w:rsidRPr="000B44B1" w:rsidRDefault="00774AB1" w:rsidP="000B44B1">
      <w:pPr>
        <w:rPr>
          <w:rFonts w:ascii="ＭＳ Ｐゴシック" w:eastAsia="ＭＳ Ｐゴシック" w:hAnsi="ＭＳ Ｐゴシック"/>
          <w:sz w:val="22"/>
          <w:szCs w:val="22"/>
          <w:lang w:eastAsia="zh-TW"/>
        </w:rPr>
      </w:pPr>
      <w:r w:rsidRPr="00553A31">
        <w:rPr>
          <w:rFonts w:ascii="ＭＳ Ｐゴシック" w:eastAsia="ＭＳ Ｐゴシック" w:hAnsi="ＭＳ Ｐゴシック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6F83BA96" wp14:editId="1E8ED958">
                <wp:simplePos x="0" y="0"/>
                <wp:positionH relativeFrom="column">
                  <wp:posOffset>349250</wp:posOffset>
                </wp:positionH>
                <wp:positionV relativeFrom="paragraph">
                  <wp:posOffset>45085</wp:posOffset>
                </wp:positionV>
                <wp:extent cx="2542540" cy="2696845"/>
                <wp:effectExtent l="0" t="0" r="0" b="8255"/>
                <wp:wrapNone/>
                <wp:docPr id="3300015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2540" cy="269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83355" w14:textId="77777777" w:rsidR="00774AB1" w:rsidRDefault="00774AB1" w:rsidP="00774AB1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0B44B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  <w:lang w:eastAsia="zh-TW"/>
                              </w:rPr>
                              <w:t>【午前問題/共通科目】（１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２</w:t>
                            </w:r>
                            <w:r w:rsidRPr="000B44B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科目）　</w:t>
                            </w:r>
                          </w:p>
                          <w:p w14:paraId="2A3623DD" w14:textId="77777777" w:rsidR="00774AB1" w:rsidRDefault="00774AB1" w:rsidP="00774AB1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医学概論</w:t>
                            </w:r>
                          </w:p>
                          <w:p w14:paraId="7A0AA2E8" w14:textId="77777777" w:rsidR="00774AB1" w:rsidRDefault="00774AB1" w:rsidP="00774AB1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心理学と心理支援</w:t>
                            </w:r>
                          </w:p>
                          <w:p w14:paraId="0518A562" w14:textId="77777777" w:rsidR="00774AB1" w:rsidRDefault="00774AB1" w:rsidP="00774AB1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社会学と社会システム</w:t>
                            </w:r>
                          </w:p>
                          <w:p w14:paraId="1D8D40E6" w14:textId="77777777" w:rsidR="00774AB1" w:rsidRDefault="00774AB1" w:rsidP="00774AB1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社会福祉の原理と政策</w:t>
                            </w:r>
                          </w:p>
                          <w:p w14:paraId="4EFF760B" w14:textId="77777777" w:rsidR="00774AB1" w:rsidRDefault="00774AB1" w:rsidP="00774AB1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社会保障</w:t>
                            </w:r>
                          </w:p>
                          <w:p w14:paraId="39607091" w14:textId="77777777" w:rsidR="00774AB1" w:rsidRDefault="00774AB1" w:rsidP="00774AB1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権利擁護を支える法制度</w:t>
                            </w:r>
                          </w:p>
                          <w:p w14:paraId="43CB4C15" w14:textId="77777777" w:rsidR="00774AB1" w:rsidRDefault="00774AB1" w:rsidP="00774AB1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地域福祉と包括的支援体制</w:t>
                            </w:r>
                          </w:p>
                          <w:p w14:paraId="6932A090" w14:textId="77777777" w:rsidR="00774AB1" w:rsidRDefault="00774AB1" w:rsidP="00774AB1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障害者福祉</w:t>
                            </w:r>
                          </w:p>
                          <w:p w14:paraId="56469378" w14:textId="77777777" w:rsidR="00774AB1" w:rsidRDefault="00774AB1" w:rsidP="00774AB1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刑事司法と福祉</w:t>
                            </w:r>
                          </w:p>
                          <w:p w14:paraId="6C9456A8" w14:textId="77777777" w:rsidR="00774AB1" w:rsidRDefault="00774AB1" w:rsidP="00774AB1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ソーシャルワークの基盤と専門職</w:t>
                            </w:r>
                          </w:p>
                          <w:p w14:paraId="11CD52BC" w14:textId="77777777" w:rsidR="00774AB1" w:rsidRDefault="00774AB1" w:rsidP="00774AB1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ソーシャルワークの理論と方法</w:t>
                            </w:r>
                          </w:p>
                          <w:p w14:paraId="0CEBB8C3" w14:textId="77777777" w:rsidR="00774AB1" w:rsidRPr="00553A31" w:rsidRDefault="00774AB1" w:rsidP="00774AB1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社会福祉調査の基礎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83BA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7.5pt;margin-top:3.55pt;width:200.2pt;height:212.3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" stroked="f">
                <v:textbox>
                  <w:txbxContent>
                    <w:p w14:paraId="3DD83355" w14:textId="77777777" w:rsidR="00774AB1" w:rsidRDefault="00774AB1" w:rsidP="00774AB1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0B44B1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  <w:lang w:eastAsia="zh-TW"/>
                        </w:rPr>
                        <w:t>【午前問題/共通科目】（１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２</w:t>
                      </w:r>
                      <w:r w:rsidRPr="000B44B1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  <w:lang w:eastAsia="zh-TW"/>
                        </w:rPr>
                        <w:t xml:space="preserve">科目）　</w:t>
                      </w:r>
                    </w:p>
                    <w:p w14:paraId="2A3623DD" w14:textId="77777777" w:rsidR="00774AB1" w:rsidRDefault="00774AB1" w:rsidP="00774AB1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医学概論</w:t>
                      </w:r>
                    </w:p>
                    <w:p w14:paraId="7A0AA2E8" w14:textId="77777777" w:rsidR="00774AB1" w:rsidRDefault="00774AB1" w:rsidP="00774AB1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心理学と心理支援</w:t>
                      </w:r>
                    </w:p>
                    <w:p w14:paraId="0518A562" w14:textId="77777777" w:rsidR="00774AB1" w:rsidRDefault="00774AB1" w:rsidP="00774AB1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社会学と社会システム</w:t>
                      </w:r>
                    </w:p>
                    <w:p w14:paraId="1D8D40E6" w14:textId="77777777" w:rsidR="00774AB1" w:rsidRDefault="00774AB1" w:rsidP="00774AB1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社会福祉の原理と政策</w:t>
                      </w:r>
                    </w:p>
                    <w:p w14:paraId="4EFF760B" w14:textId="77777777" w:rsidR="00774AB1" w:rsidRDefault="00774AB1" w:rsidP="00774AB1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社会保障</w:t>
                      </w:r>
                    </w:p>
                    <w:p w14:paraId="39607091" w14:textId="77777777" w:rsidR="00774AB1" w:rsidRDefault="00774AB1" w:rsidP="00774AB1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権利擁護を支える法制度</w:t>
                      </w:r>
                    </w:p>
                    <w:p w14:paraId="43CB4C15" w14:textId="77777777" w:rsidR="00774AB1" w:rsidRDefault="00774AB1" w:rsidP="00774AB1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地域福祉と包括的支援体制</w:t>
                      </w:r>
                    </w:p>
                    <w:p w14:paraId="6932A090" w14:textId="77777777" w:rsidR="00774AB1" w:rsidRDefault="00774AB1" w:rsidP="00774AB1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障害者福祉</w:t>
                      </w:r>
                    </w:p>
                    <w:p w14:paraId="56469378" w14:textId="77777777" w:rsidR="00774AB1" w:rsidRDefault="00774AB1" w:rsidP="00774AB1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刑事司法と福祉</w:t>
                      </w:r>
                    </w:p>
                    <w:p w14:paraId="6C9456A8" w14:textId="77777777" w:rsidR="00774AB1" w:rsidRDefault="00774AB1" w:rsidP="00774AB1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ソーシャルワークの基盤と専門職</w:t>
                      </w:r>
                    </w:p>
                    <w:p w14:paraId="11CD52BC" w14:textId="77777777" w:rsidR="00774AB1" w:rsidRDefault="00774AB1" w:rsidP="00774AB1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ソーシャルワークの理論と方法</w:t>
                      </w:r>
                    </w:p>
                    <w:p w14:paraId="0CEBB8C3" w14:textId="77777777" w:rsidR="00774AB1" w:rsidRPr="00553A31" w:rsidRDefault="00774AB1" w:rsidP="00774AB1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社会福祉調査の基礎</w:t>
                      </w:r>
                    </w:p>
                  </w:txbxContent>
                </v:textbox>
              </v:shape>
            </w:pict>
          </mc:Fallback>
        </mc:AlternateContent>
      </w:r>
      <w:r w:rsidRPr="00553A31">
        <w:rPr>
          <w:rFonts w:ascii="ＭＳ Ｐゴシック" w:eastAsia="ＭＳ Ｐゴシック" w:hAnsi="ＭＳ Ｐゴシック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50953272" wp14:editId="79CF3E1D">
                <wp:simplePos x="0" y="0"/>
                <wp:positionH relativeFrom="column">
                  <wp:posOffset>3113476</wp:posOffset>
                </wp:positionH>
                <wp:positionV relativeFrom="paragraph">
                  <wp:posOffset>55245</wp:posOffset>
                </wp:positionV>
                <wp:extent cx="2845941" cy="1957227"/>
                <wp:effectExtent l="0" t="0" r="0" b="5080"/>
                <wp:wrapNone/>
                <wp:docPr id="167168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5941" cy="19572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BC8BC" w14:textId="77777777" w:rsidR="00774AB1" w:rsidRDefault="00774AB1" w:rsidP="00774AB1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0B44B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  <w:lang w:eastAsia="zh-TW"/>
                              </w:rPr>
                              <w:t>【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午後</w:t>
                            </w:r>
                            <w:r w:rsidRPr="000B44B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  <w:lang w:eastAsia="zh-TW"/>
                              </w:rPr>
                              <w:t>問題/共通科目】（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７</w:t>
                            </w:r>
                            <w:r w:rsidRPr="000B44B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科目）　</w:t>
                            </w:r>
                          </w:p>
                          <w:p w14:paraId="26F0C178" w14:textId="77777777" w:rsidR="00774AB1" w:rsidRDefault="00774AB1" w:rsidP="00774AB1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高齢者福祉</w:t>
                            </w:r>
                          </w:p>
                          <w:p w14:paraId="7D3AE504" w14:textId="77777777" w:rsidR="00774AB1" w:rsidRDefault="00774AB1" w:rsidP="00774AB1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児童・家庭福祉</w:t>
                            </w:r>
                          </w:p>
                          <w:p w14:paraId="5770D525" w14:textId="77777777" w:rsidR="00774AB1" w:rsidRDefault="00774AB1" w:rsidP="00774AB1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貧困に対する福祉</w:t>
                            </w:r>
                          </w:p>
                          <w:p w14:paraId="1EADCEAD" w14:textId="77777777" w:rsidR="00774AB1" w:rsidRDefault="00774AB1" w:rsidP="00774AB1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保健医療と福祉</w:t>
                            </w:r>
                          </w:p>
                          <w:p w14:paraId="0CDE7B59" w14:textId="77777777" w:rsidR="00774AB1" w:rsidRDefault="00774AB1" w:rsidP="00774AB1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ソーシャルワークの基盤と専門職（専門）</w:t>
                            </w:r>
                          </w:p>
                          <w:p w14:paraId="4E2EB729" w14:textId="77777777" w:rsidR="00774AB1" w:rsidRDefault="00774AB1" w:rsidP="00774AB1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ソーシャルワークの理論と方法（専門）</w:t>
                            </w:r>
                          </w:p>
                          <w:p w14:paraId="713571B7" w14:textId="7FD6EA9F" w:rsidR="00774AB1" w:rsidRDefault="00774AB1" w:rsidP="00774AB1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福祉サービス</w:t>
                            </w:r>
                            <w:r w:rsidR="005B646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組織と経営</w:t>
                            </w:r>
                          </w:p>
                          <w:p w14:paraId="2A5860CF" w14:textId="77777777" w:rsidR="00774AB1" w:rsidRPr="00623C5F" w:rsidRDefault="00774AB1" w:rsidP="00774AB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1B86AB42" w14:textId="77777777" w:rsidR="00774AB1" w:rsidRPr="00DE618F" w:rsidRDefault="00774AB1" w:rsidP="00774AB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53272" id="_x0000_s1028" type="#_x0000_t202" style="position:absolute;left:0;text-align:left;margin-left:245.15pt;margin-top:4.35pt;width:224.1pt;height:154.1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" stroked="f">
                <v:textbox>
                  <w:txbxContent>
                    <w:p w14:paraId="4A1BC8BC" w14:textId="77777777" w:rsidR="00774AB1" w:rsidRDefault="00774AB1" w:rsidP="00774AB1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0B44B1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  <w:lang w:eastAsia="zh-TW"/>
                        </w:rPr>
                        <w:t>【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午後</w:t>
                      </w:r>
                      <w:r w:rsidRPr="000B44B1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  <w:lang w:eastAsia="zh-TW"/>
                        </w:rPr>
                        <w:t>問題/共通科目】（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７</w:t>
                      </w:r>
                      <w:r w:rsidRPr="000B44B1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  <w:lang w:eastAsia="zh-TW"/>
                        </w:rPr>
                        <w:t xml:space="preserve">科目）　</w:t>
                      </w:r>
                    </w:p>
                    <w:p w14:paraId="26F0C178" w14:textId="77777777" w:rsidR="00774AB1" w:rsidRDefault="00774AB1" w:rsidP="00774AB1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高齢者福祉</w:t>
                      </w:r>
                    </w:p>
                    <w:p w14:paraId="7D3AE504" w14:textId="77777777" w:rsidR="00774AB1" w:rsidRDefault="00774AB1" w:rsidP="00774AB1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児童・家庭福祉</w:t>
                      </w:r>
                    </w:p>
                    <w:p w14:paraId="5770D525" w14:textId="77777777" w:rsidR="00774AB1" w:rsidRDefault="00774AB1" w:rsidP="00774AB1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貧困に対する福祉</w:t>
                      </w:r>
                    </w:p>
                    <w:p w14:paraId="1EADCEAD" w14:textId="77777777" w:rsidR="00774AB1" w:rsidRDefault="00774AB1" w:rsidP="00774AB1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保健医療と福祉</w:t>
                      </w:r>
                    </w:p>
                    <w:p w14:paraId="0CDE7B59" w14:textId="77777777" w:rsidR="00774AB1" w:rsidRDefault="00774AB1" w:rsidP="00774AB1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ソーシャルワークの基盤と専門職（専門）</w:t>
                      </w:r>
                    </w:p>
                    <w:p w14:paraId="4E2EB729" w14:textId="77777777" w:rsidR="00774AB1" w:rsidRDefault="00774AB1" w:rsidP="00774AB1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ソーシャルワークの理論と方法（専門）</w:t>
                      </w:r>
                    </w:p>
                    <w:p w14:paraId="713571B7" w14:textId="7FD6EA9F" w:rsidR="00774AB1" w:rsidRDefault="00774AB1" w:rsidP="00774AB1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福祉サービス</w:t>
                      </w:r>
                      <w:r w:rsidR="005B6464">
                        <w:rPr>
                          <w:rFonts w:ascii="ＭＳ Ｐゴシック" w:eastAsia="ＭＳ Ｐゴシック" w:hAnsi="ＭＳ Ｐゴシック" w:hint="eastAsia"/>
                        </w:rPr>
                        <w:t>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組織と経営</w:t>
                      </w:r>
                    </w:p>
                    <w:p w14:paraId="2A5860CF" w14:textId="77777777" w:rsidR="00774AB1" w:rsidRPr="00623C5F" w:rsidRDefault="00774AB1" w:rsidP="00774AB1">
                      <w:pPr>
                        <w:rPr>
                          <w:rFonts w:ascii="ＭＳ Ｐゴシック" w:eastAsia="ＭＳ Ｐゴシック" w:hAnsi="ＭＳ Ｐゴシック" w:hint="eastAsia"/>
                        </w:rPr>
                      </w:pPr>
                    </w:p>
                    <w:p w14:paraId="1B86AB42" w14:textId="77777777" w:rsidR="00774AB1" w:rsidRPr="00DE618F" w:rsidRDefault="00774AB1" w:rsidP="00774AB1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4B89A0" w14:textId="77777777" w:rsidR="00714C79" w:rsidRDefault="00714C79" w:rsidP="00714C79">
      <w:pPr>
        <w:pStyle w:val="a3"/>
        <w:rPr>
          <w:rFonts w:ascii="ＭＳ ゴシック" w:eastAsia="ＭＳ ゴシック" w:hAnsi="ＭＳ ゴシック" w:cs="ＭＳ ゴシック"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EB650A" w14:textId="77777777" w:rsidR="00DE618F" w:rsidRDefault="00DE618F" w:rsidP="00714C79">
      <w:pPr>
        <w:pStyle w:val="a3"/>
        <w:rPr>
          <w:rFonts w:ascii="ＭＳ ゴシック" w:eastAsia="ＭＳ ゴシック" w:hAnsi="ＭＳ ゴシック" w:cs="ＭＳ ゴシック"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900707" w14:textId="77777777" w:rsidR="00DE618F" w:rsidRDefault="00DE618F" w:rsidP="00714C79">
      <w:pPr>
        <w:pStyle w:val="a3"/>
        <w:rPr>
          <w:rFonts w:ascii="ＭＳ ゴシック" w:eastAsia="ＭＳ ゴシック" w:hAnsi="ＭＳ ゴシック" w:cs="ＭＳ ゴシック"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6A5B93" w14:textId="77777777" w:rsidR="00DE618F" w:rsidRDefault="00DE618F" w:rsidP="00714C79">
      <w:pPr>
        <w:pStyle w:val="a3"/>
        <w:rPr>
          <w:rFonts w:ascii="ＭＳ ゴシック" w:eastAsia="ＭＳ ゴシック" w:hAnsi="ＭＳ ゴシック" w:cs="ＭＳ ゴシック"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4813E9" w14:textId="77777777" w:rsidR="00DE618F" w:rsidRDefault="00DE618F" w:rsidP="00714C79">
      <w:pPr>
        <w:pStyle w:val="a3"/>
        <w:rPr>
          <w:rFonts w:ascii="ＭＳ ゴシック" w:eastAsia="ＭＳ ゴシック" w:hAnsi="ＭＳ ゴシック" w:cs="ＭＳ ゴシック"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308EA2" w14:textId="77777777" w:rsidR="00DE618F" w:rsidRDefault="00DE618F" w:rsidP="00714C79">
      <w:pPr>
        <w:pStyle w:val="a3"/>
        <w:rPr>
          <w:rFonts w:ascii="ＭＳ ゴシック" w:eastAsia="ＭＳ ゴシック" w:hAnsi="ＭＳ ゴシック" w:cs="ＭＳ ゴシック"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DCD782" w14:textId="77777777" w:rsidR="00DE618F" w:rsidRDefault="00DE618F" w:rsidP="00714C79">
      <w:pPr>
        <w:pStyle w:val="a3"/>
        <w:rPr>
          <w:rFonts w:ascii="ＭＳ ゴシック" w:eastAsia="ＭＳ ゴシック" w:hAnsi="ＭＳ ゴシック" w:cs="ＭＳ ゴシック"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447D68" w14:textId="77777777" w:rsidR="00DE618F" w:rsidRDefault="00DE618F" w:rsidP="00714C79">
      <w:pPr>
        <w:pStyle w:val="a3"/>
        <w:rPr>
          <w:rFonts w:ascii="ＭＳ ゴシック" w:eastAsia="ＭＳ ゴシック" w:hAnsi="ＭＳ ゴシック" w:cs="ＭＳ ゴシック"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8BB6D3" w14:textId="77777777" w:rsidR="00DE618F" w:rsidRDefault="00DE618F" w:rsidP="00714C79">
      <w:pPr>
        <w:pStyle w:val="a3"/>
        <w:rPr>
          <w:rFonts w:ascii="ＭＳ ゴシック" w:eastAsia="ＭＳ ゴシック" w:hAnsi="ＭＳ ゴシック" w:cs="ＭＳ ゴシック"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F1B7C3" w14:textId="77777777" w:rsidR="00DE618F" w:rsidRDefault="00DE618F" w:rsidP="00714C79">
      <w:pPr>
        <w:pStyle w:val="a3"/>
        <w:rPr>
          <w:rFonts w:ascii="ＭＳ ゴシック" w:eastAsia="ＭＳ ゴシック" w:hAnsi="ＭＳ ゴシック" w:cs="ＭＳ ゴシック"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23781A" w14:textId="77777777" w:rsidR="00DE618F" w:rsidRDefault="00DE618F" w:rsidP="00714C79">
      <w:pPr>
        <w:pStyle w:val="a3"/>
        <w:rPr>
          <w:rFonts w:ascii="ＭＳ ゴシック" w:eastAsia="ＭＳ ゴシック" w:hAnsi="ＭＳ ゴシック" w:cs="ＭＳ ゴシック"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C34321" w14:textId="77777777" w:rsidR="00DE618F" w:rsidRDefault="00DE618F" w:rsidP="00714C79">
      <w:pPr>
        <w:pStyle w:val="a3"/>
        <w:rPr>
          <w:rFonts w:ascii="ＭＳ ゴシック" w:eastAsia="ＭＳ ゴシック" w:hAnsi="ＭＳ ゴシック" w:cs="ＭＳ ゴシック"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AB1003" w14:textId="77777777" w:rsidR="00774AB1" w:rsidRPr="00AD1B4E" w:rsidRDefault="00774AB1" w:rsidP="00714C79">
      <w:pPr>
        <w:pStyle w:val="a3"/>
        <w:rPr>
          <w:rFonts w:ascii="ＭＳ ゴシック" w:eastAsia="ＭＳ ゴシック" w:hAnsi="ＭＳ ゴシック" w:cs="ＭＳ ゴシック"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F31FFC" w14:textId="77777777" w:rsidR="005179CD" w:rsidRPr="003B7BA2" w:rsidRDefault="005179CD" w:rsidP="008869C9">
      <w:pPr>
        <w:pStyle w:val="a3"/>
        <w:ind w:leftChars="100" w:left="1770" w:hangingChars="650" w:hanging="1560"/>
        <w:rPr>
          <w:rFonts w:ascii="ＭＳ ゴシック" w:hAnsi="ＭＳ ゴシック"/>
        </w:rPr>
      </w:pPr>
      <w:r>
        <w:rPr>
          <w:rFonts w:ascii="ＭＳ Ｐゴシック" w:eastAsia="ＭＳ Ｐゴシック" w:hAnsi="ＭＳ Ｐゴシック" w:cs="Times New Roman" w:hint="eastAsia"/>
          <w:kern w:val="2"/>
        </w:rPr>
        <w:t>●</w:t>
      </w:r>
      <w:r>
        <w:rPr>
          <w:rFonts w:ascii="ＭＳ Ｐゴシック" w:eastAsia="ＭＳ Ｐゴシック" w:hAnsi="ＭＳ Ｐゴシック" w:cs="Times New Roman" w:hint="eastAsia"/>
          <w:b/>
          <w:kern w:val="2"/>
        </w:rPr>
        <w:t>特　　典</w:t>
      </w:r>
      <w:r w:rsidRPr="000B44B1">
        <w:rPr>
          <w:rFonts w:ascii="ＭＳ Ｐゴシック" w:eastAsia="ＭＳ Ｐゴシック" w:hAnsi="ＭＳ Ｐゴシック" w:cs="Times New Roman" w:hint="eastAsia"/>
          <w:kern w:val="2"/>
        </w:rPr>
        <w:t xml:space="preserve">  </w:t>
      </w:r>
      <w:r>
        <w:rPr>
          <w:rFonts w:ascii="ＭＳ ゴシック" w:hAnsi="ＭＳ ゴシック" w:hint="eastAsia"/>
        </w:rPr>
        <w:t xml:space="preserve">　</w:t>
      </w:r>
      <w:r w:rsidRPr="00774AB1">
        <w:rPr>
          <w:rFonts w:ascii="ＭＳ Ｐゴシック" w:eastAsia="ＭＳ Ｐゴシック" w:hAnsi="ＭＳ Ｐゴシック" w:hint="eastAsia"/>
        </w:rPr>
        <w:t>お申込みの方に、</w:t>
      </w:r>
      <w:r w:rsidR="008869C9" w:rsidRPr="00774AB1">
        <w:rPr>
          <w:rFonts w:ascii="ＭＳ Ｐゴシック" w:eastAsia="ＭＳ Ｐゴシック" w:hAnsi="ＭＳ Ｐゴシック" w:hint="eastAsia"/>
        </w:rPr>
        <w:t>福祉教育カレッジのWEB模擬試験のアカウントを無料で付与されます。</w:t>
      </w:r>
    </w:p>
    <w:p w14:paraId="371EB59A" w14:textId="77777777" w:rsidR="005179CD" w:rsidRDefault="008869C9">
      <w:pPr>
        <w:rPr>
          <w:rFonts w:ascii="ＤＦ特太ゴシック体" w:eastAsia="ＤＦ特太ゴシック体" w:hAnsi="ＭＳ Ｐゴシック"/>
          <w:sz w:val="24"/>
        </w:rPr>
      </w:pPr>
      <w:r w:rsidRPr="008869C9">
        <w:rPr>
          <w:rFonts w:ascii="ＤＦ特太ゴシック体" w:eastAsia="ＤＦ特太ゴシック体" w:hAnsi="ＭＳ Ｐゴシック"/>
          <w:noProof/>
          <w:sz w:val="24"/>
        </w:rPr>
        <w:drawing>
          <wp:anchor distT="0" distB="0" distL="114300" distR="114300" simplePos="0" relativeHeight="251659776" behindDoc="0" locked="0" layoutInCell="1" allowOverlap="1" wp14:anchorId="5B147F6B" wp14:editId="1167774E">
            <wp:simplePos x="0" y="0"/>
            <wp:positionH relativeFrom="column">
              <wp:posOffset>1072751</wp:posOffset>
            </wp:positionH>
            <wp:positionV relativeFrom="paragraph">
              <wp:posOffset>29495</wp:posOffset>
            </wp:positionV>
            <wp:extent cx="4083978" cy="2763189"/>
            <wp:effectExtent l="0" t="0" r="0" b="0"/>
            <wp:wrapNone/>
            <wp:docPr id="100665523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655236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1313" cy="2768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29B17C" w14:textId="77777777" w:rsidR="008869C9" w:rsidRDefault="008869C9">
      <w:pPr>
        <w:rPr>
          <w:rFonts w:ascii="ＤＦ特太ゴシック体" w:eastAsia="ＤＦ特太ゴシック体" w:hAnsi="ＭＳ Ｐゴシック"/>
          <w:sz w:val="24"/>
        </w:rPr>
      </w:pPr>
    </w:p>
    <w:p w14:paraId="4A8AA209" w14:textId="77777777" w:rsidR="008869C9" w:rsidRDefault="008869C9">
      <w:pPr>
        <w:rPr>
          <w:rFonts w:ascii="ＤＦ特太ゴシック体" w:eastAsia="ＤＦ特太ゴシック体" w:hAnsi="ＭＳ Ｐゴシック"/>
          <w:sz w:val="24"/>
        </w:rPr>
      </w:pPr>
    </w:p>
    <w:p w14:paraId="437711C1" w14:textId="77777777" w:rsidR="008869C9" w:rsidRDefault="008869C9">
      <w:pPr>
        <w:rPr>
          <w:rFonts w:ascii="ＤＦ特太ゴシック体" w:eastAsia="ＤＦ特太ゴシック体" w:hAnsi="ＭＳ Ｐゴシック"/>
          <w:sz w:val="24"/>
        </w:rPr>
      </w:pPr>
    </w:p>
    <w:p w14:paraId="49F0F4D3" w14:textId="77777777" w:rsidR="008869C9" w:rsidRDefault="008869C9">
      <w:pPr>
        <w:rPr>
          <w:rFonts w:ascii="ＤＦ特太ゴシック体" w:eastAsia="ＤＦ特太ゴシック体" w:hAnsi="ＭＳ Ｐゴシック"/>
          <w:sz w:val="24"/>
        </w:rPr>
      </w:pPr>
    </w:p>
    <w:p w14:paraId="3BED2914" w14:textId="77777777" w:rsidR="008869C9" w:rsidRDefault="008869C9">
      <w:pPr>
        <w:rPr>
          <w:rFonts w:ascii="ＤＦ特太ゴシック体" w:eastAsia="ＤＦ特太ゴシック体" w:hAnsi="ＭＳ Ｐゴシック"/>
          <w:sz w:val="24"/>
        </w:rPr>
      </w:pPr>
    </w:p>
    <w:p w14:paraId="144DC9B9" w14:textId="77777777" w:rsidR="008869C9" w:rsidRPr="00DE618F" w:rsidRDefault="008869C9">
      <w:pPr>
        <w:rPr>
          <w:rFonts w:ascii="ＤＦ特太ゴシック体" w:eastAsia="ＤＦ特太ゴシック体" w:hAnsi="ＭＳ Ｐゴシック"/>
          <w:sz w:val="24"/>
        </w:rPr>
      </w:pPr>
    </w:p>
    <w:p w14:paraId="07406F70" w14:textId="77777777" w:rsidR="008869C9" w:rsidRPr="005179CD" w:rsidRDefault="008869C9">
      <w:pPr>
        <w:rPr>
          <w:rFonts w:ascii="ＤＦ特太ゴシック体" w:eastAsia="ＤＦ特太ゴシック体" w:hAnsi="ＭＳ Ｐゴシック"/>
          <w:sz w:val="24"/>
        </w:rPr>
      </w:pPr>
    </w:p>
    <w:p w14:paraId="4DFFDC20" w14:textId="77777777" w:rsidR="005179CD" w:rsidRDefault="005179CD">
      <w:pPr>
        <w:rPr>
          <w:rFonts w:ascii="ＤＦ特太ゴシック体" w:eastAsia="ＤＦ特太ゴシック体" w:hAnsi="ＭＳ Ｐゴシック"/>
          <w:sz w:val="24"/>
        </w:rPr>
      </w:pPr>
    </w:p>
    <w:p w14:paraId="6BAC998E" w14:textId="77777777" w:rsidR="005179CD" w:rsidRDefault="005179CD">
      <w:pPr>
        <w:rPr>
          <w:rFonts w:ascii="ＤＦ特太ゴシック体" w:eastAsia="ＤＦ特太ゴシック体" w:hAnsi="ＭＳ Ｐゴシック"/>
          <w:sz w:val="24"/>
        </w:rPr>
      </w:pPr>
    </w:p>
    <w:p w14:paraId="578BC5EF" w14:textId="77777777" w:rsidR="008869C9" w:rsidRDefault="008869C9">
      <w:pPr>
        <w:rPr>
          <w:rFonts w:ascii="ＤＦ特太ゴシック体" w:eastAsia="ＤＦ特太ゴシック体" w:hAnsi="ＭＳ Ｐゴシック"/>
          <w:sz w:val="24"/>
        </w:rPr>
      </w:pPr>
    </w:p>
    <w:p w14:paraId="28354AA7" w14:textId="77777777" w:rsidR="008869C9" w:rsidRDefault="008869C9">
      <w:pPr>
        <w:rPr>
          <w:rFonts w:ascii="ＤＦ特太ゴシック体" w:eastAsia="ＤＦ特太ゴシック体" w:hAnsi="ＭＳ Ｐゴシック"/>
          <w:sz w:val="24"/>
        </w:rPr>
      </w:pPr>
    </w:p>
    <w:p w14:paraId="1F7DA091" w14:textId="77777777" w:rsidR="008869C9" w:rsidRDefault="008869C9">
      <w:pPr>
        <w:rPr>
          <w:rFonts w:ascii="ＤＦ特太ゴシック体" w:eastAsia="ＤＦ特太ゴシック体" w:hAnsi="ＭＳ Ｐゴシック"/>
          <w:sz w:val="24"/>
        </w:rPr>
      </w:pPr>
    </w:p>
    <w:p w14:paraId="6E90DE79" w14:textId="77777777" w:rsidR="00102059" w:rsidRPr="0022458D" w:rsidRDefault="00102059">
      <w:pPr>
        <w:rPr>
          <w:rFonts w:ascii="ＤＦ特太ゴシック体" w:eastAsia="ＤＦ特太ゴシック体" w:hAnsi="ＭＳ Ｐゴシック"/>
          <w:b/>
          <w:bCs/>
          <w:sz w:val="24"/>
        </w:rPr>
      </w:pPr>
      <w:r w:rsidRPr="0022458D">
        <w:rPr>
          <w:rFonts w:ascii="ＤＦ特太ゴシック体" w:eastAsia="ＤＦ特太ゴシック体" w:hAnsi="ＭＳ Ｐゴシック" w:hint="eastAsia"/>
          <w:b/>
          <w:bCs/>
          <w:sz w:val="24"/>
        </w:rPr>
        <w:lastRenderedPageBreak/>
        <w:t>◎ 申込方法</w:t>
      </w:r>
    </w:p>
    <w:p w14:paraId="181A7059" w14:textId="77777777" w:rsidR="00BC1B76" w:rsidRDefault="00C23522" w:rsidP="00BC1B76">
      <w:pPr>
        <w:ind w:leftChars="100" w:left="210"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・</w:t>
      </w:r>
      <w:r w:rsidR="006C0613">
        <w:rPr>
          <w:rFonts w:ascii="ＭＳ Ｐゴシック" w:eastAsia="ＭＳ Ｐゴシック" w:hAnsi="ＭＳ Ｐゴシック" w:hint="eastAsia"/>
          <w:sz w:val="24"/>
        </w:rPr>
        <w:t>下記URLまたはQ</w:t>
      </w:r>
      <w:r w:rsidR="006C0613">
        <w:rPr>
          <w:rFonts w:ascii="ＭＳ Ｐゴシック" w:eastAsia="ＭＳ Ｐゴシック" w:hAnsi="ＭＳ Ｐゴシック"/>
          <w:sz w:val="24"/>
        </w:rPr>
        <w:t>R</w:t>
      </w:r>
      <w:r w:rsidR="006C0613">
        <w:rPr>
          <w:rFonts w:ascii="ＭＳ Ｐゴシック" w:eastAsia="ＭＳ Ｐゴシック" w:hAnsi="ＭＳ Ｐゴシック" w:hint="eastAsia"/>
          <w:sz w:val="24"/>
        </w:rPr>
        <w:t>コードで</w:t>
      </w:r>
      <w:r w:rsidR="00DB575C">
        <w:rPr>
          <w:rFonts w:ascii="ＭＳ Ｐゴシック" w:eastAsia="ＭＳ Ｐゴシック" w:hAnsi="ＭＳ Ｐゴシック"/>
          <w:sz w:val="24"/>
        </w:rPr>
        <w:t>Google</w:t>
      </w:r>
      <w:r w:rsidR="00DB575C">
        <w:rPr>
          <w:rFonts w:ascii="ＭＳ Ｐゴシック" w:eastAsia="ＭＳ Ｐゴシック" w:hAnsi="ＭＳ Ｐゴシック" w:hint="eastAsia"/>
          <w:sz w:val="24"/>
        </w:rPr>
        <w:t>フォームに入り、必要事項を</w:t>
      </w:r>
      <w:r w:rsidR="00102059">
        <w:rPr>
          <w:rFonts w:ascii="ＭＳ Ｐゴシック" w:eastAsia="ＭＳ Ｐゴシック" w:hAnsi="ＭＳ Ｐゴシック" w:hint="eastAsia"/>
          <w:sz w:val="24"/>
        </w:rPr>
        <w:t>記入のうえ、</w:t>
      </w:r>
      <w:r w:rsidR="00DB575C">
        <w:rPr>
          <w:rFonts w:ascii="ＭＳ Ｐゴシック" w:eastAsia="ＭＳ Ｐゴシック" w:hAnsi="ＭＳ Ｐゴシック" w:hint="eastAsia"/>
          <w:sz w:val="24"/>
        </w:rPr>
        <w:t>送信して</w:t>
      </w:r>
    </w:p>
    <w:p w14:paraId="7DF6F170" w14:textId="77777777" w:rsidR="00BC1B76" w:rsidRDefault="00C23522" w:rsidP="00BC1B76">
      <w:pPr>
        <w:ind w:leftChars="100" w:left="210" w:firstLineChars="150" w:firstLine="36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下さい。</w:t>
      </w:r>
      <w:r w:rsidR="00BC1B76">
        <w:rPr>
          <w:rFonts w:ascii="ＭＳ Ｐゴシック" w:eastAsia="ＭＳ Ｐゴシック" w:hAnsi="ＭＳ Ｐゴシック" w:hint="eastAsia"/>
          <w:sz w:val="24"/>
        </w:rPr>
        <w:t>送信後、自動的に返信メールが入ります。もし、返信メールがなければ、再度送</w:t>
      </w:r>
    </w:p>
    <w:p w14:paraId="46B3AC49" w14:textId="09C9813C" w:rsidR="00C23522" w:rsidRDefault="00BC1B76" w:rsidP="00BC1B76">
      <w:pPr>
        <w:ind w:leftChars="100" w:left="210" w:firstLineChars="150" w:firstLine="315"/>
        <w:rPr>
          <w:rFonts w:ascii="ＭＳ Ｐゴシック" w:eastAsia="ＭＳ Ｐゴシック" w:hAnsi="ＭＳ Ｐゴシック" w:hint="eastAsia"/>
          <w:sz w:val="24"/>
        </w:rPr>
      </w:pPr>
      <w:r w:rsidRPr="00BC1B76">
        <w:rPr>
          <w:rFonts w:ascii="ＭＳ Ｐゴシック" w:eastAsia="ＭＳ Ｐゴシック" w:hAnsi="ＭＳ Ｐゴシック" w:cs="ＭＳ Ｐゴシック"/>
          <w:noProof/>
          <w:kern w:val="0"/>
        </w:rPr>
        <w:drawing>
          <wp:anchor distT="0" distB="0" distL="114300" distR="114300" simplePos="0" relativeHeight="251665920" behindDoc="0" locked="0" layoutInCell="1" allowOverlap="1" wp14:anchorId="64B5BBF9" wp14:editId="58167DF6">
            <wp:simplePos x="0" y="0"/>
            <wp:positionH relativeFrom="column">
              <wp:posOffset>4314684</wp:posOffset>
            </wp:positionH>
            <wp:positionV relativeFrom="paragraph">
              <wp:posOffset>94615</wp:posOffset>
            </wp:positionV>
            <wp:extent cx="1072444" cy="1072444"/>
            <wp:effectExtent l="0" t="0" r="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444" cy="107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 w:hint="eastAsia"/>
          <w:sz w:val="24"/>
        </w:rPr>
        <w:t>信していただくか、お問合せください。</w:t>
      </w:r>
    </w:p>
    <w:p w14:paraId="1CAA959A" w14:textId="15BCDF26" w:rsidR="00BC1B76" w:rsidRPr="00BC1B76" w:rsidRDefault="00BC1B76" w:rsidP="00B530B2">
      <w:pPr>
        <w:pStyle w:val="Web"/>
        <w:ind w:firstLineChars="500" w:firstLine="1200"/>
        <w:rPr>
          <w:rFonts w:ascii="ＭＳ Ｐゴシック" w:eastAsia="ＭＳ Ｐゴシック" w:hAnsi="ＭＳ Ｐゴシック" w:cs="ＭＳ Ｐゴシック"/>
          <w:kern w:val="0"/>
        </w:rPr>
      </w:pPr>
      <w:r w:rsidRPr="00BC1B76">
        <w:t xml:space="preserve"> </w:t>
      </w:r>
      <w:hyperlink r:id="rId10" w:history="1">
        <w:r w:rsidRPr="009359CB">
          <w:rPr>
            <w:rStyle w:val="a9"/>
            <w:rFonts w:ascii="ＭＳ Ｐゴシック" w:eastAsia="ＭＳ Ｐゴシック" w:hAnsi="ＭＳ Ｐゴシック"/>
            <w:sz w:val="28"/>
            <w:szCs w:val="28"/>
          </w:rPr>
          <w:t>https://forms.gle/bBWaeDDsUntnnuin8</w:t>
        </w:r>
      </w:hyperlink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     </w:t>
      </w:r>
    </w:p>
    <w:p w14:paraId="353D0B03" w14:textId="77777777" w:rsidR="00A102CF" w:rsidRPr="00DB575C" w:rsidRDefault="00A102CF" w:rsidP="001D34C3">
      <w:pPr>
        <w:rPr>
          <w:rFonts w:ascii="ＭＳ Ｐゴシック" w:eastAsia="ＭＳ Ｐゴシック" w:hAnsi="ＭＳ Ｐゴシック" w:hint="eastAsia"/>
          <w:color w:val="FF0000"/>
          <w:sz w:val="24"/>
        </w:rPr>
      </w:pPr>
    </w:p>
    <w:p w14:paraId="01DC51ED" w14:textId="7820D770" w:rsidR="0022458D" w:rsidRPr="0022458D" w:rsidRDefault="00102059">
      <w:pPr>
        <w:rPr>
          <w:rFonts w:ascii="ＭＳ Ｐゴシック" w:eastAsia="ＭＳ Ｐゴシック" w:hAnsi="ＭＳ Ｐゴシック"/>
          <w:b/>
          <w:bCs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22458D">
        <w:rPr>
          <w:rFonts w:ascii="ＭＳ Ｐゴシック" w:eastAsia="ＭＳ Ｐゴシック" w:hAnsi="ＭＳ Ｐゴシック" w:hint="eastAsia"/>
          <w:b/>
          <w:bCs/>
          <w:sz w:val="24"/>
        </w:rPr>
        <w:t xml:space="preserve">《 申込締切 》　　　</w:t>
      </w:r>
      <w:r w:rsidR="00104FF4" w:rsidRPr="006D6E6A">
        <w:rPr>
          <w:rFonts w:ascii="ＭＳ Ｐゴシック" w:eastAsia="ＭＳ Ｐゴシック" w:hAnsi="ＭＳ Ｐゴシック" w:hint="eastAsia"/>
          <w:b/>
          <w:bCs/>
          <w:color w:val="FF0000"/>
          <w:sz w:val="24"/>
          <w:u w:val="single"/>
        </w:rPr>
        <w:t>令和</w:t>
      </w:r>
      <w:r w:rsidR="00BC1B76">
        <w:rPr>
          <w:rFonts w:ascii="ＭＳ Ｐゴシック" w:eastAsia="ＭＳ Ｐゴシック" w:hAnsi="ＭＳ Ｐゴシック" w:hint="eastAsia"/>
          <w:b/>
          <w:bCs/>
          <w:color w:val="FF0000"/>
          <w:sz w:val="24"/>
          <w:u w:val="single"/>
        </w:rPr>
        <w:t>8</w:t>
      </w:r>
      <w:r w:rsidR="001C27EF" w:rsidRPr="006D6E6A">
        <w:rPr>
          <w:rFonts w:ascii="ＭＳ Ｐゴシック" w:eastAsia="ＭＳ Ｐゴシック" w:hAnsi="ＭＳ Ｐゴシック" w:hint="eastAsia"/>
          <w:b/>
          <w:bCs/>
          <w:color w:val="FF0000"/>
          <w:sz w:val="24"/>
          <w:u w:val="single"/>
        </w:rPr>
        <w:t>年</w:t>
      </w:r>
      <w:r w:rsidR="00017E85">
        <w:rPr>
          <w:rFonts w:ascii="ＭＳ Ｐゴシック" w:eastAsia="ＭＳ Ｐゴシック" w:hAnsi="ＭＳ Ｐゴシック" w:hint="eastAsia"/>
          <w:b/>
          <w:bCs/>
          <w:color w:val="FF0000"/>
          <w:sz w:val="24"/>
          <w:u w:val="single"/>
        </w:rPr>
        <w:t>9</w:t>
      </w:r>
      <w:r w:rsidR="00A36882" w:rsidRPr="006D6E6A">
        <w:rPr>
          <w:rFonts w:ascii="ＭＳ Ｐゴシック" w:eastAsia="ＭＳ Ｐゴシック" w:hAnsi="ＭＳ Ｐゴシック" w:hint="eastAsia"/>
          <w:b/>
          <w:bCs/>
          <w:color w:val="FF0000"/>
          <w:sz w:val="24"/>
          <w:u w:val="single"/>
        </w:rPr>
        <w:t>月</w:t>
      </w:r>
      <w:r w:rsidR="00017E85">
        <w:rPr>
          <w:rFonts w:ascii="ＭＳ Ｐゴシック" w:eastAsia="ＭＳ Ｐゴシック" w:hAnsi="ＭＳ Ｐゴシック" w:hint="eastAsia"/>
          <w:b/>
          <w:bCs/>
          <w:color w:val="FF0000"/>
          <w:sz w:val="24"/>
          <w:u w:val="single"/>
        </w:rPr>
        <w:t>1</w:t>
      </w:r>
      <w:r w:rsidR="00BC1B76">
        <w:rPr>
          <w:rFonts w:ascii="ＭＳ Ｐゴシック" w:eastAsia="ＭＳ Ｐゴシック" w:hAnsi="ＭＳ Ｐゴシック" w:hint="eastAsia"/>
          <w:b/>
          <w:bCs/>
          <w:color w:val="FF0000"/>
          <w:sz w:val="24"/>
          <w:u w:val="single"/>
        </w:rPr>
        <w:t>0</w:t>
      </w:r>
      <w:r w:rsidR="00046FBC" w:rsidRPr="006D6E6A">
        <w:rPr>
          <w:rFonts w:ascii="ＭＳ Ｐゴシック" w:eastAsia="ＭＳ Ｐゴシック" w:hAnsi="ＭＳ Ｐゴシック" w:hint="eastAsia"/>
          <w:b/>
          <w:bCs/>
          <w:color w:val="FF0000"/>
          <w:sz w:val="24"/>
          <w:u w:val="single"/>
        </w:rPr>
        <w:t>日（</w:t>
      </w:r>
      <w:r w:rsidR="006C74F9">
        <w:rPr>
          <w:rFonts w:ascii="ＭＳ Ｐゴシック" w:eastAsia="ＭＳ Ｐゴシック" w:hAnsi="ＭＳ Ｐゴシック" w:hint="eastAsia"/>
          <w:b/>
          <w:bCs/>
          <w:color w:val="FF0000"/>
          <w:sz w:val="24"/>
          <w:u w:val="single"/>
        </w:rPr>
        <w:t>木</w:t>
      </w:r>
      <w:r w:rsidR="00AD1B4E" w:rsidRPr="006D6E6A">
        <w:rPr>
          <w:rFonts w:ascii="ＭＳ Ｐゴシック" w:eastAsia="ＭＳ Ｐゴシック" w:hAnsi="ＭＳ Ｐゴシック" w:hint="eastAsia"/>
          <w:b/>
          <w:bCs/>
          <w:color w:val="FF0000"/>
          <w:sz w:val="24"/>
          <w:u w:val="single"/>
        </w:rPr>
        <w:t>）</w:t>
      </w:r>
    </w:p>
    <w:p w14:paraId="7C3FB0C9" w14:textId="77777777" w:rsidR="00102059" w:rsidRDefault="00102059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《 申込および問い合わせ先 》</w:t>
      </w:r>
    </w:p>
    <w:tbl>
      <w:tblPr>
        <w:tblW w:w="0" w:type="auto"/>
        <w:tblInd w:w="8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57"/>
      </w:tblGrid>
      <w:tr w:rsidR="00102059" w14:paraId="210F6136" w14:textId="77777777">
        <w:trPr>
          <w:trHeight w:val="926"/>
        </w:trPr>
        <w:tc>
          <w:tcPr>
            <w:tcW w:w="8788" w:type="dxa"/>
          </w:tcPr>
          <w:p w14:paraId="326DF7FF" w14:textId="77777777" w:rsidR="006B5237" w:rsidRDefault="00102059" w:rsidP="006B5237">
            <w:pPr>
              <w:ind w:firstLineChars="100" w:firstLine="240"/>
              <w:rPr>
                <w:rFonts w:ascii="ＭＳ Ｐゴシック" w:eastAsia="ＭＳ Ｐゴシック" w:hAnsi="ＭＳ Ｐゴシック"/>
                <w:b/>
                <w:sz w:val="24"/>
                <w:lang w:eastAsia="zh-TW"/>
              </w:rPr>
            </w:pPr>
            <w:bookmarkStart w:id="1" w:name="_Hlk8639190"/>
            <w:r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 xml:space="preserve">♦申込先　　</w:t>
            </w:r>
            <w:r w:rsidR="006B5237" w:rsidRPr="00693B02">
              <w:rPr>
                <w:rFonts w:ascii="ＭＳ Ｐゴシック" w:eastAsia="ＭＳ Ｐゴシック" w:hAnsi="ＭＳ Ｐゴシック" w:hint="eastAsia"/>
                <w:b/>
                <w:sz w:val="24"/>
                <w:lang w:eastAsia="zh-TW"/>
              </w:rPr>
              <w:t xml:space="preserve">一般社団法人　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lang w:eastAsia="zh-TW"/>
              </w:rPr>
              <w:t>奈良県社会福祉士会　事務局</w:t>
            </w:r>
          </w:p>
          <w:p w14:paraId="3FCFCE79" w14:textId="77777777" w:rsidR="00104FF4" w:rsidRDefault="00102059" w:rsidP="006B5237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 xml:space="preserve">♦住  所　　</w:t>
            </w:r>
            <w:r w:rsidR="0075079C" w:rsidRPr="0075079C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〒</w:t>
            </w:r>
            <w:r w:rsidR="00104FF4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634</w:t>
            </w:r>
            <w:r w:rsidR="0075079C" w:rsidRPr="0075079C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-</w:t>
            </w:r>
            <w:r w:rsidR="00104FF4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0061</w:t>
            </w:r>
            <w:r w:rsidR="0075079C" w:rsidRPr="0075079C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 xml:space="preserve">　</w:t>
            </w:r>
            <w:r w:rsidR="00104FF4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橿原</w:t>
            </w:r>
            <w:r w:rsidR="0075079C" w:rsidRPr="0075079C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市</w:t>
            </w:r>
            <w:r w:rsidR="00104FF4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大久保</w:t>
            </w:r>
            <w:r w:rsidR="0075079C" w:rsidRPr="0075079C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町3</w:t>
            </w:r>
            <w:r w:rsidR="00104FF4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20</w:t>
            </w:r>
            <w:r w:rsidR="0075079C" w:rsidRPr="0075079C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番地</w:t>
            </w:r>
            <w:r w:rsidR="00104FF4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1</w:t>
            </w:r>
            <w:r w:rsidR="00A312F5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1</w:t>
            </w:r>
          </w:p>
          <w:p w14:paraId="2230D3D2" w14:textId="77777777" w:rsidR="0075079C" w:rsidRPr="00104FF4" w:rsidRDefault="00104FF4" w:rsidP="00104FF4">
            <w:pPr>
              <w:ind w:firstLineChars="1300" w:firstLine="3120"/>
              <w:rPr>
                <w:rFonts w:ascii="ＭＳ Ｐゴシック" w:eastAsia="ＭＳ Ｐゴシック" w:hAnsi="ＭＳ Ｐゴシック"/>
                <w:sz w:val="24"/>
              </w:rPr>
            </w:pPr>
            <w:r w:rsidRPr="00104FF4">
              <w:rPr>
                <w:rFonts w:ascii="ＭＳ Ｐゴシック" w:eastAsia="ＭＳ Ｐゴシック" w:hAnsi="ＭＳ Ｐゴシック" w:hint="eastAsia"/>
                <w:sz w:val="24"/>
              </w:rPr>
              <w:t xml:space="preserve">奈良県社会福祉総合センター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5階</w:t>
            </w:r>
          </w:p>
          <w:p w14:paraId="463AED4A" w14:textId="77777777" w:rsidR="006B5237" w:rsidRDefault="0075079C" w:rsidP="006B5237">
            <w:pPr>
              <w:ind w:firstLineChars="700" w:firstLine="1680"/>
              <w:rPr>
                <w:rFonts w:ascii="ＭＳ Ｐゴシック" w:eastAsia="ＭＳ Ｐゴシック" w:hAnsi="ＭＳ Ｐゴシック"/>
                <w:sz w:val="24"/>
              </w:rPr>
            </w:pPr>
            <w:r w:rsidRPr="0075079C">
              <w:rPr>
                <w:rFonts w:ascii="ＭＳ Ｐゴシック" w:eastAsia="ＭＳ Ｐゴシック" w:hAnsi="ＭＳ Ｐゴシック" w:hint="eastAsia"/>
                <w:sz w:val="24"/>
              </w:rPr>
              <w:t>TEL　074</w:t>
            </w:r>
            <w:r w:rsidR="00104FF4">
              <w:rPr>
                <w:rFonts w:ascii="ＭＳ Ｐゴシック" w:eastAsia="ＭＳ Ｐゴシック" w:hAnsi="ＭＳ Ｐゴシック" w:hint="eastAsia"/>
                <w:sz w:val="24"/>
              </w:rPr>
              <w:t>4</w:t>
            </w:r>
            <w:r w:rsidRPr="0075079C">
              <w:rPr>
                <w:rFonts w:ascii="ＭＳ Ｐゴシック" w:eastAsia="ＭＳ Ｐゴシック" w:hAnsi="ＭＳ Ｐゴシック" w:hint="eastAsia"/>
                <w:sz w:val="24"/>
              </w:rPr>
              <w:t>-</w:t>
            </w:r>
            <w:r w:rsidR="00104FF4">
              <w:rPr>
                <w:rFonts w:ascii="ＭＳ Ｐゴシック" w:eastAsia="ＭＳ Ｐゴシック" w:hAnsi="ＭＳ Ｐゴシック" w:hint="eastAsia"/>
                <w:sz w:val="24"/>
              </w:rPr>
              <w:t>48</w:t>
            </w:r>
            <w:r w:rsidRPr="0075079C">
              <w:rPr>
                <w:rFonts w:ascii="ＭＳ Ｐゴシック" w:eastAsia="ＭＳ Ｐゴシック" w:hAnsi="ＭＳ Ｐゴシック" w:hint="eastAsia"/>
                <w:sz w:val="24"/>
              </w:rPr>
              <w:t>-</w:t>
            </w:r>
            <w:r w:rsidR="00104FF4">
              <w:rPr>
                <w:rFonts w:ascii="ＭＳ Ｐゴシック" w:eastAsia="ＭＳ Ｐゴシック" w:hAnsi="ＭＳ Ｐゴシック" w:hint="eastAsia"/>
                <w:sz w:val="24"/>
              </w:rPr>
              <w:t>0722</w:t>
            </w:r>
            <w:r w:rsidRPr="0075079C">
              <w:rPr>
                <w:rFonts w:ascii="ＭＳ Ｐゴシック" w:eastAsia="ＭＳ Ｐゴシック" w:hAnsi="ＭＳ Ｐゴシック" w:hint="eastAsia"/>
                <w:sz w:val="24"/>
              </w:rPr>
              <w:t xml:space="preserve">　FAX</w:t>
            </w:r>
            <w:r w:rsidR="00104FF4" w:rsidRPr="0075079C">
              <w:rPr>
                <w:rFonts w:ascii="ＭＳ Ｐゴシック" w:eastAsia="ＭＳ Ｐゴシック" w:hAnsi="ＭＳ Ｐゴシック" w:hint="eastAsia"/>
                <w:sz w:val="24"/>
              </w:rPr>
              <w:t>074</w:t>
            </w:r>
            <w:r w:rsidR="00104FF4">
              <w:rPr>
                <w:rFonts w:ascii="ＭＳ Ｐゴシック" w:eastAsia="ＭＳ Ｐゴシック" w:hAnsi="ＭＳ Ｐゴシック" w:hint="eastAsia"/>
                <w:sz w:val="24"/>
              </w:rPr>
              <w:t>4</w:t>
            </w:r>
            <w:r w:rsidR="00104FF4" w:rsidRPr="0075079C">
              <w:rPr>
                <w:rFonts w:ascii="ＭＳ Ｐゴシック" w:eastAsia="ＭＳ Ｐゴシック" w:hAnsi="ＭＳ Ｐゴシック" w:hint="eastAsia"/>
                <w:sz w:val="24"/>
              </w:rPr>
              <w:t>-</w:t>
            </w:r>
            <w:r w:rsidR="00104FF4">
              <w:rPr>
                <w:rFonts w:ascii="ＭＳ Ｐゴシック" w:eastAsia="ＭＳ Ｐゴシック" w:hAnsi="ＭＳ Ｐゴシック" w:hint="eastAsia"/>
                <w:sz w:val="24"/>
              </w:rPr>
              <w:t>48</w:t>
            </w:r>
            <w:r w:rsidR="00104FF4" w:rsidRPr="0075079C">
              <w:rPr>
                <w:rFonts w:ascii="ＭＳ Ｐゴシック" w:eastAsia="ＭＳ Ｐゴシック" w:hAnsi="ＭＳ Ｐゴシック" w:hint="eastAsia"/>
                <w:sz w:val="24"/>
              </w:rPr>
              <w:t>-</w:t>
            </w:r>
            <w:r w:rsidR="00104FF4">
              <w:rPr>
                <w:rFonts w:ascii="ＭＳ Ｐゴシック" w:eastAsia="ＭＳ Ｐゴシック" w:hAnsi="ＭＳ Ｐゴシック" w:hint="eastAsia"/>
                <w:sz w:val="24"/>
              </w:rPr>
              <w:t>0723</w:t>
            </w:r>
          </w:p>
          <w:p w14:paraId="5DAE0D18" w14:textId="77777777" w:rsidR="00630C18" w:rsidRPr="00A0110B" w:rsidRDefault="00630C18" w:rsidP="006B5237">
            <w:pPr>
              <w:ind w:firstLineChars="700" w:firstLine="1680"/>
              <w:rPr>
                <w:rFonts w:ascii="ＭＳ ゴシック" w:eastAsia="ＭＳ ゴシック" w:hAnsi="ＭＳ ゴシック"/>
                <w:sz w:val="24"/>
              </w:rPr>
            </w:pPr>
            <w:r w:rsidRPr="00A0110B">
              <w:rPr>
                <w:rFonts w:ascii="ＭＳ ゴシック" w:eastAsia="ＭＳ ゴシック" w:hAnsi="ＭＳ ゴシック"/>
                <w:sz w:val="24"/>
              </w:rPr>
              <w:t>M</w:t>
            </w:r>
            <w:r w:rsidRPr="00A0110B">
              <w:rPr>
                <w:rFonts w:ascii="ＭＳ ゴシック" w:eastAsia="ＭＳ ゴシック" w:hAnsi="ＭＳ ゴシック" w:hint="eastAsia"/>
                <w:sz w:val="24"/>
              </w:rPr>
              <w:t>ail:</w:t>
            </w:r>
            <w:r w:rsidRPr="00A0110B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hyperlink r:id="rId11" w:history="1">
              <w:r w:rsidRPr="00A0110B">
                <w:rPr>
                  <w:rStyle w:val="a9"/>
                  <w:rFonts w:ascii="ＭＳ ゴシック" w:eastAsia="ＭＳ ゴシック" w:hAnsi="ＭＳ ゴシック" w:hint="eastAsia"/>
                  <w:color w:val="auto"/>
                  <w:sz w:val="24"/>
                  <w:u w:val="none"/>
                </w:rPr>
                <w:t>nara-csw@poppy.ocn.ne.jp</w:t>
              </w:r>
            </w:hyperlink>
          </w:p>
          <w:p w14:paraId="79392A0E" w14:textId="77777777" w:rsidR="00102059" w:rsidRDefault="006B5237" w:rsidP="00A010D3">
            <w:pPr>
              <w:ind w:firstLineChars="700" w:firstLine="1680"/>
              <w:rPr>
                <w:rFonts w:ascii="ＭＳ Ｐゴシック" w:eastAsia="ＭＳ Ｐゴシック" w:hAnsi="ＭＳ Ｐゴシック"/>
                <w:sz w:val="24"/>
              </w:rPr>
            </w:pPr>
            <w:r w:rsidRPr="006B5237">
              <w:rPr>
                <w:rFonts w:ascii="ＭＳ Ｐゴシック" w:eastAsia="ＭＳ Ｐゴシック" w:hAnsi="ＭＳ Ｐゴシック" w:hint="eastAsia"/>
                <w:sz w:val="24"/>
              </w:rPr>
              <w:t>（土日祝を除く月～金の</w:t>
            </w:r>
            <w:r w:rsidR="00104FF4">
              <w:rPr>
                <w:rFonts w:ascii="ＭＳ Ｐゴシック" w:eastAsia="ＭＳ Ｐゴシック" w:hAnsi="ＭＳ Ｐゴシック" w:hint="eastAsia"/>
                <w:sz w:val="24"/>
              </w:rPr>
              <w:t>９</w:t>
            </w:r>
            <w:r w:rsidRPr="006B5237">
              <w:rPr>
                <w:rFonts w:ascii="ＭＳ Ｐゴシック" w:eastAsia="ＭＳ Ｐゴシック" w:hAnsi="ＭＳ Ｐゴシック" w:hint="eastAsia"/>
                <w:sz w:val="24"/>
              </w:rPr>
              <w:t>時</w:t>
            </w:r>
            <w:r w:rsidR="00104FF4">
              <w:rPr>
                <w:rFonts w:ascii="ＭＳ Ｐゴシック" w:eastAsia="ＭＳ Ｐゴシック" w:hAnsi="ＭＳ Ｐゴシック" w:hint="eastAsia"/>
                <w:sz w:val="24"/>
              </w:rPr>
              <w:t>30分</w:t>
            </w:r>
            <w:r w:rsidRPr="006B5237">
              <w:rPr>
                <w:rFonts w:ascii="ＭＳ Ｐゴシック" w:eastAsia="ＭＳ Ｐゴシック" w:hAnsi="ＭＳ Ｐゴシック" w:hint="eastAsia"/>
                <w:sz w:val="24"/>
              </w:rPr>
              <w:t>～</w:t>
            </w:r>
            <w:r w:rsidR="00104FF4">
              <w:rPr>
                <w:rFonts w:ascii="ＭＳ Ｐゴシック" w:eastAsia="ＭＳ Ｐゴシック" w:hAnsi="ＭＳ Ｐゴシック" w:hint="eastAsia"/>
                <w:sz w:val="24"/>
              </w:rPr>
              <w:t>１５</w:t>
            </w:r>
            <w:r w:rsidRPr="006B5237">
              <w:rPr>
                <w:rFonts w:ascii="ＭＳ Ｐゴシック" w:eastAsia="ＭＳ Ｐゴシック" w:hAnsi="ＭＳ Ｐゴシック" w:hint="eastAsia"/>
                <w:sz w:val="24"/>
              </w:rPr>
              <w:t>時</w:t>
            </w:r>
            <w:r w:rsidR="00104FF4">
              <w:rPr>
                <w:rFonts w:ascii="ＭＳ Ｐゴシック" w:eastAsia="ＭＳ Ｐゴシック" w:hAnsi="ＭＳ Ｐゴシック" w:hint="eastAsia"/>
                <w:sz w:val="24"/>
              </w:rPr>
              <w:t>４５分</w:t>
            </w:r>
            <w:r w:rsidR="00A010D3">
              <w:rPr>
                <w:rFonts w:ascii="ＭＳ Ｐゴシック" w:eastAsia="ＭＳ Ｐゴシック" w:hAnsi="ＭＳ Ｐゴシック" w:hint="eastAsia"/>
                <w:sz w:val="24"/>
              </w:rPr>
              <w:t>まで</w:t>
            </w:r>
            <w:r w:rsidRPr="006B5237">
              <w:rPr>
                <w:rFonts w:ascii="ＭＳ Ｐゴシック" w:eastAsia="ＭＳ Ｐゴシック" w:hAnsi="ＭＳ Ｐゴシック" w:hint="eastAsia"/>
                <w:sz w:val="24"/>
              </w:rPr>
              <w:t>）</w:t>
            </w:r>
          </w:p>
        </w:tc>
      </w:tr>
    </w:tbl>
    <w:bookmarkEnd w:id="1"/>
    <w:p w14:paraId="66110D7C" w14:textId="77777777" w:rsidR="002D78A9" w:rsidRDefault="002D78A9" w:rsidP="002D78A9">
      <w:pPr>
        <w:jc w:val="left"/>
        <w:rPr>
          <w:rFonts w:ascii="ＭＳ Ｐゴシック" w:eastAsia="ＭＳ Ｐゴシック" w:hAnsi="ＭＳ Ｐゴシック"/>
          <w:b/>
          <w:sz w:val="28"/>
          <w:szCs w:val="28"/>
        </w:rPr>
      </w:pPr>
      <w:r w:rsidRPr="00C13782">
        <w:rPr>
          <w:rFonts w:ascii="ＭＳ Ｐゴシック" w:eastAsia="ＭＳ Ｐゴシック" w:hAnsi="ＭＳ Ｐゴシック" w:hint="eastAsia"/>
          <w:b/>
          <w:sz w:val="28"/>
          <w:szCs w:val="28"/>
        </w:rPr>
        <w:t>【実施要項】</w:t>
      </w:r>
    </w:p>
    <w:p w14:paraId="373F4914" w14:textId="77777777" w:rsidR="00C13782" w:rsidRPr="00A642E7" w:rsidRDefault="00C13782" w:rsidP="00C13782">
      <w:pPr>
        <w:pStyle w:val="aa"/>
        <w:numPr>
          <w:ilvl w:val="0"/>
          <w:numId w:val="6"/>
        </w:numPr>
        <w:ind w:leftChars="0"/>
        <w:jc w:val="left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今回の模擬試験は（株）テコム　福祉教育カレッジ作成のものを使用します。</w:t>
      </w:r>
    </w:p>
    <w:p w14:paraId="11E367D9" w14:textId="77777777" w:rsidR="00C13782" w:rsidRPr="00977D21" w:rsidRDefault="00A642E7" w:rsidP="0022458D">
      <w:pPr>
        <w:pStyle w:val="aa"/>
        <w:ind w:leftChars="0" w:left="360"/>
        <w:jc w:val="left"/>
        <w:rPr>
          <w:rFonts w:ascii="ＭＳ Ｐゴシック" w:eastAsia="ＭＳ Ｐゴシック" w:hAnsi="ＭＳ Ｐゴシック"/>
          <w:b/>
          <w:color w:val="FF0000"/>
          <w:sz w:val="24"/>
        </w:rPr>
      </w:pPr>
      <w:r w:rsidRPr="00977D21">
        <w:rPr>
          <w:rFonts w:ascii="ＭＳ Ｐゴシック" w:eastAsia="ＭＳ Ｐゴシック" w:hAnsi="ＭＳ Ｐゴシック" w:hint="eastAsia"/>
          <w:color w:val="FF0000"/>
          <w:sz w:val="24"/>
        </w:rPr>
        <w:t>（</w:t>
      </w:r>
      <w:r w:rsidR="00A323F8" w:rsidRPr="00977D21">
        <w:rPr>
          <w:rFonts w:ascii="ＭＳ Ｐゴシック" w:eastAsia="ＭＳ Ｐゴシック" w:hAnsi="ＭＳ Ｐゴシック" w:hint="eastAsia"/>
          <w:color w:val="FF0000"/>
          <w:sz w:val="24"/>
        </w:rPr>
        <w:t>※</w:t>
      </w:r>
      <w:r w:rsidRPr="00977D21">
        <w:rPr>
          <w:rFonts w:ascii="ＭＳ Ｐゴシック" w:eastAsia="ＭＳ Ｐゴシック" w:hAnsi="ＭＳ Ｐゴシック" w:hint="eastAsia"/>
          <w:color w:val="FF0000"/>
          <w:sz w:val="24"/>
        </w:rPr>
        <w:t>各都道府県社会福祉士会が実施する</w:t>
      </w:r>
      <w:r w:rsidR="00DB575C">
        <w:rPr>
          <w:rFonts w:ascii="ＭＳ Ｐゴシック" w:eastAsia="ＭＳ Ｐゴシック" w:hAnsi="ＭＳ Ｐゴシック" w:hint="eastAsia"/>
          <w:color w:val="FF0000"/>
          <w:sz w:val="24"/>
        </w:rPr>
        <w:t>全国</w:t>
      </w:r>
      <w:r w:rsidRPr="00977D21">
        <w:rPr>
          <w:rFonts w:ascii="ＭＳ Ｐゴシック" w:eastAsia="ＭＳ Ｐゴシック" w:hAnsi="ＭＳ Ｐゴシック" w:hint="eastAsia"/>
          <w:color w:val="FF0000"/>
          <w:sz w:val="24"/>
        </w:rPr>
        <w:t>共通の模擬試験です）</w:t>
      </w:r>
    </w:p>
    <w:p w14:paraId="5C13B2AB" w14:textId="77777777" w:rsidR="00C13782" w:rsidRPr="0022458D" w:rsidRDefault="00C13782" w:rsidP="0022458D">
      <w:pPr>
        <w:pStyle w:val="aa"/>
        <w:numPr>
          <w:ilvl w:val="0"/>
          <w:numId w:val="6"/>
        </w:numPr>
        <w:ind w:leftChars="0"/>
        <w:jc w:val="left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受験申込書を送付され、期日までにご入金・確認をとらせて頂いた方を対象に実施致します。</w:t>
      </w:r>
    </w:p>
    <w:p w14:paraId="7ABA24DB" w14:textId="77777777" w:rsidR="00C13782" w:rsidRDefault="00C13782" w:rsidP="00C13782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1）　受験票、問題、マ－クシ－ト等の発送について</w:t>
      </w:r>
    </w:p>
    <w:p w14:paraId="5224E47D" w14:textId="77777777" w:rsidR="00C13782" w:rsidRDefault="00C13782" w:rsidP="00C13782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①　受験票、</w:t>
      </w:r>
      <w:r w:rsidR="002B485C">
        <w:rPr>
          <w:rFonts w:ascii="ＭＳ Ｐゴシック" w:eastAsia="ＭＳ Ｐゴシック" w:hAnsi="ＭＳ Ｐゴシック" w:hint="eastAsia"/>
          <w:sz w:val="24"/>
        </w:rPr>
        <w:t>摸擬試験問題、マークシ－トは、受験当日までに、（株）テコム　福祉教育カレッジ</w:t>
      </w:r>
    </w:p>
    <w:p w14:paraId="6C5E5DDC" w14:textId="77777777" w:rsidR="002B485C" w:rsidRDefault="002B485C" w:rsidP="00C13782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より、申込書記載住所に送付されます。</w:t>
      </w:r>
    </w:p>
    <w:p w14:paraId="7B43A193" w14:textId="77777777" w:rsidR="002B485C" w:rsidRDefault="00C00D38" w:rsidP="0022458D">
      <w:pPr>
        <w:ind w:left="360" w:hangingChars="150" w:hanging="36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AD1B4E">
        <w:rPr>
          <w:rFonts w:ascii="ＭＳ Ｐゴシック" w:eastAsia="ＭＳ Ｐゴシック" w:hAnsi="ＭＳ Ｐゴシック" w:hint="eastAsia"/>
          <w:sz w:val="24"/>
        </w:rPr>
        <w:t>1</w:t>
      </w:r>
      <w:r w:rsidR="00017E85">
        <w:rPr>
          <w:rFonts w:ascii="ＭＳ Ｐゴシック" w:eastAsia="ＭＳ Ｐゴシック" w:hAnsi="ＭＳ Ｐゴシック" w:hint="eastAsia"/>
          <w:sz w:val="24"/>
        </w:rPr>
        <w:t>0</w:t>
      </w:r>
      <w:r>
        <w:rPr>
          <w:rFonts w:ascii="ＭＳ Ｐゴシック" w:eastAsia="ＭＳ Ｐゴシック" w:hAnsi="ＭＳ Ｐゴシック" w:hint="eastAsia"/>
          <w:sz w:val="24"/>
        </w:rPr>
        <w:t xml:space="preserve">月　</w:t>
      </w:r>
      <w:r w:rsidR="00784AD6">
        <w:rPr>
          <w:rFonts w:ascii="ＭＳ Ｐゴシック" w:eastAsia="ＭＳ Ｐゴシック" w:hAnsi="ＭＳ Ｐゴシック" w:hint="eastAsia"/>
          <w:sz w:val="24"/>
        </w:rPr>
        <w:t>2</w:t>
      </w:r>
      <w:r>
        <w:rPr>
          <w:rFonts w:ascii="ＭＳ Ｐゴシック" w:eastAsia="ＭＳ Ｐゴシック" w:hAnsi="ＭＳ Ｐゴシック" w:hint="eastAsia"/>
          <w:sz w:val="24"/>
        </w:rPr>
        <w:t>日を</w:t>
      </w:r>
      <w:r w:rsidR="002B485C">
        <w:rPr>
          <w:rFonts w:ascii="ＭＳ Ｐゴシック" w:eastAsia="ＭＳ Ｐゴシック" w:hAnsi="ＭＳ Ｐゴシック" w:hint="eastAsia"/>
          <w:sz w:val="24"/>
        </w:rPr>
        <w:t>過ぎても問題セットの郵送がない場合は、本会事務局までお問い合わせ下さい。</w:t>
      </w:r>
    </w:p>
    <w:p w14:paraId="6C9A90E4" w14:textId="77777777" w:rsidR="002B485C" w:rsidRDefault="00C00D38" w:rsidP="002B485C">
      <w:pPr>
        <w:ind w:left="360" w:hangingChars="150" w:hanging="36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②　回答済</w:t>
      </w:r>
      <w:r w:rsidR="002B485C">
        <w:rPr>
          <w:rFonts w:ascii="ＭＳ Ｐゴシック" w:eastAsia="ＭＳ Ｐゴシック" w:hAnsi="ＭＳ Ｐゴシック" w:hint="eastAsia"/>
          <w:sz w:val="24"/>
        </w:rPr>
        <w:t>マ－クシ－トは、問題セットに同封されている（株）テコム　福祉教育カレッジ宛の</w:t>
      </w:r>
    </w:p>
    <w:p w14:paraId="4AD0CF96" w14:textId="09B58C05" w:rsidR="002B485C" w:rsidRDefault="002B485C" w:rsidP="00BC1B76">
      <w:pPr>
        <w:ind w:left="360" w:hangingChars="150" w:hanging="360"/>
        <w:jc w:val="left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返信用封筒にて、</w:t>
      </w:r>
      <w:r w:rsidR="00AD1B4E">
        <w:rPr>
          <w:rFonts w:ascii="ＭＳ Ｐゴシック" w:eastAsia="ＭＳ Ｐゴシック" w:hAnsi="ＭＳ Ｐゴシック" w:hint="eastAsia"/>
          <w:sz w:val="24"/>
        </w:rPr>
        <w:t>11</w:t>
      </w:r>
      <w:r>
        <w:rPr>
          <w:rFonts w:ascii="ＭＳ Ｐゴシック" w:eastAsia="ＭＳ Ｐゴシック" w:hAnsi="ＭＳ Ｐゴシック" w:hint="eastAsia"/>
          <w:sz w:val="24"/>
        </w:rPr>
        <w:t>月</w:t>
      </w:r>
      <w:r w:rsidR="00BC1B76">
        <w:rPr>
          <w:rFonts w:ascii="ＭＳ Ｐゴシック" w:eastAsia="ＭＳ Ｐゴシック" w:hAnsi="ＭＳ Ｐゴシック" w:hint="eastAsia"/>
          <w:sz w:val="24"/>
        </w:rPr>
        <w:t>4</w:t>
      </w:r>
      <w:r>
        <w:rPr>
          <w:rFonts w:ascii="ＭＳ Ｐゴシック" w:eastAsia="ＭＳ Ｐゴシック" w:hAnsi="ＭＳ Ｐゴシック" w:hint="eastAsia"/>
          <w:sz w:val="24"/>
        </w:rPr>
        <w:t>日までに返送してください。</w:t>
      </w:r>
    </w:p>
    <w:p w14:paraId="47B895A5" w14:textId="77777777" w:rsidR="002B485C" w:rsidRDefault="002B485C" w:rsidP="002B485C">
      <w:pPr>
        <w:pStyle w:val="aa"/>
        <w:numPr>
          <w:ilvl w:val="0"/>
          <w:numId w:val="7"/>
        </w:numPr>
        <w:ind w:leftChars="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受験時間の目安は、</w:t>
      </w:r>
    </w:p>
    <w:p w14:paraId="0F51AC51" w14:textId="6B605D89" w:rsidR="002B485C" w:rsidRDefault="002B485C" w:rsidP="00BC1B76">
      <w:pPr>
        <w:pStyle w:val="aa"/>
        <w:ind w:leftChars="0" w:left="675" w:firstLineChars="150" w:firstLine="36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午前の部：２時間１５分　　／　　午後の部：１時間４５分　　　　　　です。</w:t>
      </w:r>
    </w:p>
    <w:p w14:paraId="4B4C5CF1" w14:textId="77777777" w:rsidR="002B485C" w:rsidRDefault="002B485C" w:rsidP="002B485C">
      <w:pPr>
        <w:pStyle w:val="aa"/>
        <w:ind w:leftChars="0" w:left="675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実際の受験に備え、摸擬試験を自宅で取り組む際も、タイマ－等で時間を計測して実施</w:t>
      </w:r>
    </w:p>
    <w:p w14:paraId="4B966842" w14:textId="77777777" w:rsidR="002B485C" w:rsidRDefault="002B485C" w:rsidP="0022458D">
      <w:pPr>
        <w:pStyle w:val="aa"/>
        <w:ind w:leftChars="0" w:left="675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される事をお勧めします。</w:t>
      </w:r>
    </w:p>
    <w:p w14:paraId="642A9C98" w14:textId="77777777" w:rsidR="002B485C" w:rsidRDefault="002B485C" w:rsidP="002B485C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③　成績表は、（株）テコム　福祉教育カレッジより、ご自宅へ送られます。</w:t>
      </w:r>
    </w:p>
    <w:p w14:paraId="51C64D48" w14:textId="77777777" w:rsidR="002B485C" w:rsidRDefault="002B485C" w:rsidP="002B485C">
      <w:pPr>
        <w:jc w:val="left"/>
        <w:rPr>
          <w:rFonts w:ascii="ＭＳ Ｐゴシック" w:eastAsia="ＭＳ Ｐゴシック" w:hAnsi="ＭＳ Ｐゴシック"/>
          <w:sz w:val="24"/>
        </w:rPr>
      </w:pPr>
    </w:p>
    <w:p w14:paraId="3F8FA9BC" w14:textId="77777777" w:rsidR="002B485C" w:rsidRDefault="002B485C" w:rsidP="002B485C">
      <w:pPr>
        <w:jc w:val="left"/>
        <w:rPr>
          <w:rFonts w:ascii="ＭＳ Ｐゴシック" w:eastAsia="ＭＳ Ｐゴシック" w:hAnsi="ＭＳ Ｐゴシック"/>
          <w:sz w:val="24"/>
        </w:rPr>
      </w:pPr>
      <w:r w:rsidRPr="002B485C">
        <w:rPr>
          <w:rFonts w:ascii="ＭＳ Ｐゴシック" w:eastAsia="ＭＳ Ｐゴシック" w:hAnsi="ＭＳ Ｐゴシック" w:hint="eastAsia"/>
          <w:b/>
          <w:sz w:val="28"/>
          <w:szCs w:val="28"/>
        </w:rPr>
        <w:t>【個人情報の取り扱いについて】</w:t>
      </w:r>
    </w:p>
    <w:p w14:paraId="056F5E54" w14:textId="77777777" w:rsidR="002B485C" w:rsidRDefault="00C00D38" w:rsidP="002B485C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申込書に記載された個人情報は、当会と上記採点・発送業者において</w:t>
      </w:r>
      <w:r w:rsidR="002B485C">
        <w:rPr>
          <w:rFonts w:ascii="ＭＳ Ｐゴシック" w:eastAsia="ＭＳ Ｐゴシック" w:hAnsi="ＭＳ Ｐゴシック" w:hint="eastAsia"/>
          <w:sz w:val="24"/>
        </w:rPr>
        <w:t>共有いたします</w:t>
      </w:r>
      <w:r w:rsidR="009C49EA">
        <w:rPr>
          <w:rFonts w:ascii="ＭＳ Ｐゴシック" w:eastAsia="ＭＳ Ｐゴシック" w:hAnsi="ＭＳ Ｐゴシック" w:hint="eastAsia"/>
          <w:sz w:val="24"/>
        </w:rPr>
        <w:t>。</w:t>
      </w:r>
    </w:p>
    <w:p w14:paraId="1C826581" w14:textId="77777777" w:rsidR="00A642E7" w:rsidRDefault="009C49EA" w:rsidP="002B485C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その他、この模擬試験の連絡の他、後日、社会福祉士会の入会ご案内や資料をお送り</w:t>
      </w:r>
    </w:p>
    <w:p w14:paraId="517CC70D" w14:textId="77777777" w:rsidR="009C49EA" w:rsidRDefault="009C49EA" w:rsidP="00A642E7">
      <w:pPr>
        <w:ind w:firstLineChars="200" w:firstLine="48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する場合に使用する事とし、それ以外の目的には使用しません。</w:t>
      </w:r>
    </w:p>
    <w:p w14:paraId="3AED189C" w14:textId="77777777" w:rsidR="0022458D" w:rsidRPr="002B485C" w:rsidRDefault="0022458D" w:rsidP="00A642E7">
      <w:pPr>
        <w:ind w:firstLineChars="200" w:firstLine="480"/>
        <w:jc w:val="left"/>
        <w:rPr>
          <w:rFonts w:ascii="ＭＳ Ｐゴシック" w:eastAsia="ＭＳ Ｐゴシック" w:hAnsi="ＭＳ Ｐゴシック"/>
          <w:sz w:val="24"/>
        </w:rPr>
      </w:pPr>
    </w:p>
    <w:tbl>
      <w:tblPr>
        <w:tblpPr w:leftFromText="142" w:rightFromText="142" w:vertAnchor="text" w:horzAnchor="margin" w:tblpY="39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25"/>
      </w:tblGrid>
      <w:tr w:rsidR="0022458D" w14:paraId="11A02E03" w14:textId="77777777" w:rsidTr="0022458D">
        <w:trPr>
          <w:trHeight w:val="1328"/>
        </w:trPr>
        <w:tc>
          <w:tcPr>
            <w:tcW w:w="9225" w:type="dxa"/>
          </w:tcPr>
          <w:p w14:paraId="34D5FF2D" w14:textId="77777777" w:rsidR="0022458D" w:rsidRDefault="0022458D" w:rsidP="0022458D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〒１５０－０００２　　東京都渋谷区渋谷１－５－６　ＳＥＮＰＯＳビル内</w:t>
            </w:r>
          </w:p>
          <w:p w14:paraId="10AB2769" w14:textId="77777777" w:rsidR="0022458D" w:rsidRDefault="0022458D" w:rsidP="0022458D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 （財）社会福祉新興・試験センター（試験室）</w:t>
            </w:r>
          </w:p>
          <w:p w14:paraId="11139441" w14:textId="77777777" w:rsidR="0022458D" w:rsidRDefault="0022458D" w:rsidP="0022458D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 ＴＥＬ ： ０３－３４８６－７５２１</w:t>
            </w:r>
          </w:p>
          <w:p w14:paraId="372B426D" w14:textId="77777777" w:rsidR="0022458D" w:rsidRDefault="0022458D" w:rsidP="0022458D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 ＦＡＸ ： ０３－３４８６－７５２７</w:t>
            </w:r>
          </w:p>
        </w:tc>
      </w:tr>
    </w:tbl>
    <w:p w14:paraId="4911D778" w14:textId="77777777" w:rsidR="009C49EA" w:rsidRPr="0022458D" w:rsidRDefault="00DB575C" w:rsidP="0022458D">
      <w:pPr>
        <w:numPr>
          <w:ilvl w:val="0"/>
          <w:numId w:val="4"/>
        </w:num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社会福祉士国家試験については、下記試験センターまで直接お問い合わせ下さい。</w:t>
      </w:r>
    </w:p>
    <w:sectPr w:rsidR="009C49EA" w:rsidRPr="0022458D">
      <w:pgSz w:w="11906" w:h="16838" w:code="9"/>
      <w:pgMar w:top="1134" w:right="1134" w:bottom="1134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E8C0D" w14:textId="77777777" w:rsidR="00EF4412" w:rsidRDefault="00EF4412" w:rsidP="009A3BE4">
      <w:r>
        <w:separator/>
      </w:r>
    </w:p>
  </w:endnote>
  <w:endnote w:type="continuationSeparator" w:id="0">
    <w:p w14:paraId="6CF7E742" w14:textId="77777777" w:rsidR="00EF4412" w:rsidRDefault="00EF4412" w:rsidP="009A3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D2312" w14:textId="77777777" w:rsidR="00EF4412" w:rsidRDefault="00EF4412" w:rsidP="009A3BE4">
      <w:r>
        <w:separator/>
      </w:r>
    </w:p>
  </w:footnote>
  <w:footnote w:type="continuationSeparator" w:id="0">
    <w:p w14:paraId="4EC15FF3" w14:textId="77777777" w:rsidR="00EF4412" w:rsidRDefault="00EF4412" w:rsidP="009A3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1652021164" o:spid="_x0000_i1064" type="#_x0000_t75" style="width:270.2pt;height:270.2pt;visibility:visible;mso-wrap-style:square" o:bullet="t">
        <v:imagedata r:id="rId1" o:title=""/>
      </v:shape>
    </w:pict>
  </w:numPicBullet>
  <w:numPicBullet w:numPicBulletId="1">
    <w:pict>
      <v:shape id="図 1067251886" o:spid="_x0000_i1065" type="#_x0000_t75" style="width:108pt;height:186.2pt;visibility:visible;mso-wrap-style:square" o:bullet="t">
        <v:imagedata r:id="rId2" o:title=""/>
      </v:shape>
    </w:pict>
  </w:numPicBullet>
  <w:abstractNum w:abstractNumId="0" w15:restartNumberingAfterBreak="0">
    <w:nsid w:val="0C541FBE"/>
    <w:multiLevelType w:val="hybridMultilevel"/>
    <w:tmpl w:val="A306AC70"/>
    <w:lvl w:ilvl="0" w:tplc="BDF02FF2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C322A2"/>
    <w:multiLevelType w:val="hybridMultilevel"/>
    <w:tmpl w:val="B5AE68F6"/>
    <w:lvl w:ilvl="0" w:tplc="1326DC7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04EC0E3C" w:tentative="1">
      <w:start w:val="1"/>
      <w:numFmt w:val="bullet"/>
      <w:lvlText w:val=""/>
      <w:lvlJc w:val="left"/>
      <w:pPr>
        <w:tabs>
          <w:tab w:val="num" w:pos="780"/>
        </w:tabs>
        <w:ind w:left="780" w:firstLine="0"/>
      </w:pPr>
      <w:rPr>
        <w:rFonts w:ascii="Symbol" w:hAnsi="Symbol" w:hint="default"/>
      </w:rPr>
    </w:lvl>
    <w:lvl w:ilvl="2" w:tplc="881E7326" w:tentative="1">
      <w:start w:val="1"/>
      <w:numFmt w:val="bullet"/>
      <w:lvlText w:val=""/>
      <w:lvlJc w:val="left"/>
      <w:pPr>
        <w:tabs>
          <w:tab w:val="num" w:pos="1200"/>
        </w:tabs>
        <w:ind w:left="1200" w:firstLine="0"/>
      </w:pPr>
      <w:rPr>
        <w:rFonts w:ascii="Symbol" w:hAnsi="Symbol" w:hint="default"/>
      </w:rPr>
    </w:lvl>
    <w:lvl w:ilvl="3" w:tplc="0074D148" w:tentative="1">
      <w:start w:val="1"/>
      <w:numFmt w:val="bullet"/>
      <w:lvlText w:val=""/>
      <w:lvlJc w:val="left"/>
      <w:pPr>
        <w:tabs>
          <w:tab w:val="num" w:pos="1620"/>
        </w:tabs>
        <w:ind w:left="1620" w:firstLine="0"/>
      </w:pPr>
      <w:rPr>
        <w:rFonts w:ascii="Symbol" w:hAnsi="Symbol" w:hint="default"/>
      </w:rPr>
    </w:lvl>
    <w:lvl w:ilvl="4" w:tplc="31946744" w:tentative="1">
      <w:start w:val="1"/>
      <w:numFmt w:val="bullet"/>
      <w:lvlText w:val=""/>
      <w:lvlJc w:val="left"/>
      <w:pPr>
        <w:tabs>
          <w:tab w:val="num" w:pos="2040"/>
        </w:tabs>
        <w:ind w:left="2040" w:firstLine="0"/>
      </w:pPr>
      <w:rPr>
        <w:rFonts w:ascii="Symbol" w:hAnsi="Symbol" w:hint="default"/>
      </w:rPr>
    </w:lvl>
    <w:lvl w:ilvl="5" w:tplc="1442A22A" w:tentative="1">
      <w:start w:val="1"/>
      <w:numFmt w:val="bullet"/>
      <w:lvlText w:val=""/>
      <w:lvlJc w:val="left"/>
      <w:pPr>
        <w:tabs>
          <w:tab w:val="num" w:pos="2460"/>
        </w:tabs>
        <w:ind w:left="2460" w:firstLine="0"/>
      </w:pPr>
      <w:rPr>
        <w:rFonts w:ascii="Symbol" w:hAnsi="Symbol" w:hint="default"/>
      </w:rPr>
    </w:lvl>
    <w:lvl w:ilvl="6" w:tplc="960CC31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7" w:tplc="67746CDA" w:tentative="1">
      <w:start w:val="1"/>
      <w:numFmt w:val="bullet"/>
      <w:lvlText w:val=""/>
      <w:lvlJc w:val="left"/>
      <w:pPr>
        <w:tabs>
          <w:tab w:val="num" w:pos="3300"/>
        </w:tabs>
        <w:ind w:left="3300" w:firstLine="0"/>
      </w:pPr>
      <w:rPr>
        <w:rFonts w:ascii="Symbol" w:hAnsi="Symbol" w:hint="default"/>
      </w:rPr>
    </w:lvl>
    <w:lvl w:ilvl="8" w:tplc="8572072C" w:tentative="1">
      <w:start w:val="1"/>
      <w:numFmt w:val="bullet"/>
      <w:lvlText w:val=""/>
      <w:lvlJc w:val="left"/>
      <w:pPr>
        <w:tabs>
          <w:tab w:val="num" w:pos="3720"/>
        </w:tabs>
        <w:ind w:left="3720" w:firstLine="0"/>
      </w:pPr>
      <w:rPr>
        <w:rFonts w:ascii="Symbol" w:hAnsi="Symbol" w:hint="default"/>
      </w:rPr>
    </w:lvl>
  </w:abstractNum>
  <w:abstractNum w:abstractNumId="2" w15:restartNumberingAfterBreak="0">
    <w:nsid w:val="30432B09"/>
    <w:multiLevelType w:val="hybridMultilevel"/>
    <w:tmpl w:val="46E402B6"/>
    <w:lvl w:ilvl="0" w:tplc="4DEE29D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88920C8"/>
    <w:multiLevelType w:val="multilevel"/>
    <w:tmpl w:val="B5AE68F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80"/>
        </w:tabs>
        <w:ind w:left="780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00"/>
        </w:tabs>
        <w:ind w:left="120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1620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firstLine="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460"/>
        </w:tabs>
        <w:ind w:left="2460" w:firstLine="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300"/>
        </w:tabs>
        <w:ind w:left="3300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720"/>
        </w:tabs>
        <w:ind w:left="3720" w:firstLine="0"/>
      </w:pPr>
      <w:rPr>
        <w:rFonts w:ascii="Symbol" w:hAnsi="Symbol" w:hint="default"/>
      </w:rPr>
    </w:lvl>
  </w:abstractNum>
  <w:abstractNum w:abstractNumId="4" w15:restartNumberingAfterBreak="0">
    <w:nsid w:val="42B27B3C"/>
    <w:multiLevelType w:val="hybridMultilevel"/>
    <w:tmpl w:val="9BB628A8"/>
    <w:lvl w:ilvl="0" w:tplc="87E614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423A69"/>
    <w:multiLevelType w:val="hybridMultilevel"/>
    <w:tmpl w:val="376805B8"/>
    <w:lvl w:ilvl="0" w:tplc="B3400CFC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9616576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7FA809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8301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980D82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71DEE35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72A21B1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9DAA98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2070AF8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6" w15:restartNumberingAfterBreak="0">
    <w:nsid w:val="68EB424C"/>
    <w:multiLevelType w:val="hybridMultilevel"/>
    <w:tmpl w:val="D76626A6"/>
    <w:lvl w:ilvl="0" w:tplc="28DCE138"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96F0DC7"/>
    <w:multiLevelType w:val="hybridMultilevel"/>
    <w:tmpl w:val="405C7D78"/>
    <w:lvl w:ilvl="0" w:tplc="0486C58C">
      <w:start w:val="2"/>
      <w:numFmt w:val="bullet"/>
      <w:lvlText w:val="※"/>
      <w:lvlJc w:val="left"/>
      <w:pPr>
        <w:ind w:left="67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 w16cid:durableId="1527021290">
    <w:abstractNumId w:val="5"/>
  </w:num>
  <w:num w:numId="2" w16cid:durableId="815418398">
    <w:abstractNumId w:val="1"/>
  </w:num>
  <w:num w:numId="3" w16cid:durableId="2070104407">
    <w:abstractNumId w:val="3"/>
  </w:num>
  <w:num w:numId="4" w16cid:durableId="1422793481">
    <w:abstractNumId w:val="0"/>
  </w:num>
  <w:num w:numId="5" w16cid:durableId="1072779448">
    <w:abstractNumId w:val="4"/>
  </w:num>
  <w:num w:numId="6" w16cid:durableId="1558317730">
    <w:abstractNumId w:val="6"/>
  </w:num>
  <w:num w:numId="7" w16cid:durableId="865600423">
    <w:abstractNumId w:val="7"/>
  </w:num>
  <w:num w:numId="8" w16cid:durableId="946153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A8"/>
    <w:rsid w:val="00017E85"/>
    <w:rsid w:val="0002561A"/>
    <w:rsid w:val="0004294B"/>
    <w:rsid w:val="00045E47"/>
    <w:rsid w:val="00046FBC"/>
    <w:rsid w:val="00054B75"/>
    <w:rsid w:val="0007166A"/>
    <w:rsid w:val="00077F18"/>
    <w:rsid w:val="00084844"/>
    <w:rsid w:val="000B3FED"/>
    <w:rsid w:val="000B44B1"/>
    <w:rsid w:val="000D34FA"/>
    <w:rsid w:val="000D6BD1"/>
    <w:rsid w:val="000D6D03"/>
    <w:rsid w:val="000F3A10"/>
    <w:rsid w:val="00102059"/>
    <w:rsid w:val="00104FF4"/>
    <w:rsid w:val="00107162"/>
    <w:rsid w:val="00114734"/>
    <w:rsid w:val="00163BDF"/>
    <w:rsid w:val="001B3740"/>
    <w:rsid w:val="001C27EF"/>
    <w:rsid w:val="001D34C3"/>
    <w:rsid w:val="001F3E5F"/>
    <w:rsid w:val="00214AF1"/>
    <w:rsid w:val="0022458D"/>
    <w:rsid w:val="002B485C"/>
    <w:rsid w:val="002D78A9"/>
    <w:rsid w:val="002F11E6"/>
    <w:rsid w:val="00325BA8"/>
    <w:rsid w:val="00383FD6"/>
    <w:rsid w:val="003B67B1"/>
    <w:rsid w:val="003E2DDC"/>
    <w:rsid w:val="00412295"/>
    <w:rsid w:val="004248EB"/>
    <w:rsid w:val="00443D74"/>
    <w:rsid w:val="004607A9"/>
    <w:rsid w:val="0049598E"/>
    <w:rsid w:val="004E4339"/>
    <w:rsid w:val="004F4443"/>
    <w:rsid w:val="00513740"/>
    <w:rsid w:val="005179CD"/>
    <w:rsid w:val="00543A1E"/>
    <w:rsid w:val="00553A31"/>
    <w:rsid w:val="00570141"/>
    <w:rsid w:val="005752D8"/>
    <w:rsid w:val="00576894"/>
    <w:rsid w:val="00592CEA"/>
    <w:rsid w:val="005B6464"/>
    <w:rsid w:val="005C1925"/>
    <w:rsid w:val="0060648C"/>
    <w:rsid w:val="00630C18"/>
    <w:rsid w:val="0067592C"/>
    <w:rsid w:val="00683D11"/>
    <w:rsid w:val="00693B02"/>
    <w:rsid w:val="006B5237"/>
    <w:rsid w:val="006C0613"/>
    <w:rsid w:val="006C74F9"/>
    <w:rsid w:val="006D6E6A"/>
    <w:rsid w:val="006E4E48"/>
    <w:rsid w:val="00714C79"/>
    <w:rsid w:val="00727191"/>
    <w:rsid w:val="00744E3A"/>
    <w:rsid w:val="0075079C"/>
    <w:rsid w:val="0075276F"/>
    <w:rsid w:val="00767D6B"/>
    <w:rsid w:val="00774AB1"/>
    <w:rsid w:val="00784AD6"/>
    <w:rsid w:val="00792696"/>
    <w:rsid w:val="007C0988"/>
    <w:rsid w:val="008168C6"/>
    <w:rsid w:val="008869C9"/>
    <w:rsid w:val="00940362"/>
    <w:rsid w:val="00977D21"/>
    <w:rsid w:val="00983FD8"/>
    <w:rsid w:val="009A1A20"/>
    <w:rsid w:val="009A3BE4"/>
    <w:rsid w:val="009A5B38"/>
    <w:rsid w:val="009B5E48"/>
    <w:rsid w:val="009C49EA"/>
    <w:rsid w:val="009D53B1"/>
    <w:rsid w:val="009E0689"/>
    <w:rsid w:val="009F19F0"/>
    <w:rsid w:val="00A010D3"/>
    <w:rsid w:val="00A0110B"/>
    <w:rsid w:val="00A102CF"/>
    <w:rsid w:val="00A1696C"/>
    <w:rsid w:val="00A25617"/>
    <w:rsid w:val="00A312F5"/>
    <w:rsid w:val="00A323F8"/>
    <w:rsid w:val="00A36882"/>
    <w:rsid w:val="00A47A78"/>
    <w:rsid w:val="00A642E7"/>
    <w:rsid w:val="00A904B4"/>
    <w:rsid w:val="00AB7C79"/>
    <w:rsid w:val="00AD1B4E"/>
    <w:rsid w:val="00B00115"/>
    <w:rsid w:val="00B34621"/>
    <w:rsid w:val="00B45F04"/>
    <w:rsid w:val="00B530B2"/>
    <w:rsid w:val="00B879FD"/>
    <w:rsid w:val="00B87D90"/>
    <w:rsid w:val="00BC1B76"/>
    <w:rsid w:val="00C00D38"/>
    <w:rsid w:val="00C073BC"/>
    <w:rsid w:val="00C13782"/>
    <w:rsid w:val="00C23522"/>
    <w:rsid w:val="00C464E5"/>
    <w:rsid w:val="00C7131A"/>
    <w:rsid w:val="00CD736C"/>
    <w:rsid w:val="00CF6C07"/>
    <w:rsid w:val="00D01737"/>
    <w:rsid w:val="00D11F50"/>
    <w:rsid w:val="00D35AB5"/>
    <w:rsid w:val="00D432CE"/>
    <w:rsid w:val="00D759FE"/>
    <w:rsid w:val="00DB235A"/>
    <w:rsid w:val="00DB575C"/>
    <w:rsid w:val="00DD61DF"/>
    <w:rsid w:val="00DE618F"/>
    <w:rsid w:val="00E000EC"/>
    <w:rsid w:val="00E1362D"/>
    <w:rsid w:val="00E14F58"/>
    <w:rsid w:val="00E2611D"/>
    <w:rsid w:val="00E553EB"/>
    <w:rsid w:val="00E703FB"/>
    <w:rsid w:val="00EA0D7E"/>
    <w:rsid w:val="00EB2DF5"/>
    <w:rsid w:val="00ED71F5"/>
    <w:rsid w:val="00EE2CCC"/>
    <w:rsid w:val="00EF4412"/>
    <w:rsid w:val="00F04B86"/>
    <w:rsid w:val="00F12082"/>
    <w:rsid w:val="00F61A2B"/>
    <w:rsid w:val="00FA352E"/>
    <w:rsid w:val="00FD4828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527D56"/>
  <w15:docId w15:val="{BFB03B84-6152-4069-B425-4EF6130B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cs="ＭＳ 明朝"/>
      <w:sz w:val="24"/>
      <w:szCs w:val="24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3B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A3BE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A3B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A3BE4"/>
    <w:rPr>
      <w:kern w:val="2"/>
      <w:sz w:val="21"/>
      <w:szCs w:val="24"/>
    </w:rPr>
  </w:style>
  <w:style w:type="character" w:styleId="a9">
    <w:name w:val="Hyperlink"/>
    <w:uiPriority w:val="99"/>
    <w:unhideWhenUsed/>
    <w:rsid w:val="00630C18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C13782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1362D"/>
    <w:rPr>
      <w:rFonts w:ascii="Times New Roman" w:hAnsi="Times New Roman"/>
      <w:sz w:val="24"/>
    </w:rPr>
  </w:style>
  <w:style w:type="character" w:styleId="ab">
    <w:name w:val="Unresolved Mention"/>
    <w:basedOn w:val="a0"/>
    <w:uiPriority w:val="99"/>
    <w:semiHidden/>
    <w:unhideWhenUsed/>
    <w:rsid w:val="00BC1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ra-csw@poppy.ocn.ne.j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gle/bBWaeDDsUntnnuin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4898D-D23D-4053-8B6C-27DA42A22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1221</Words>
  <Characters>474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1692</CharactersWithSpaces>
  <SharedDoc>false</SharedDoc>
  <HLinks>
    <vt:vector size="18" baseType="variant">
      <vt:variant>
        <vt:i4>1245286</vt:i4>
      </vt:variant>
      <vt:variant>
        <vt:i4>6</vt:i4>
      </vt:variant>
      <vt:variant>
        <vt:i4>0</vt:i4>
      </vt:variant>
      <vt:variant>
        <vt:i4>5</vt:i4>
      </vt:variant>
      <vt:variant>
        <vt:lpwstr>mailto:nara-csw@poppy.ocn.ne.jp</vt:lpwstr>
      </vt:variant>
      <vt:variant>
        <vt:lpwstr/>
      </vt:variant>
      <vt:variant>
        <vt:i4>1245286</vt:i4>
      </vt:variant>
      <vt:variant>
        <vt:i4>3</vt:i4>
      </vt:variant>
      <vt:variant>
        <vt:i4>0</vt:i4>
      </vt:variant>
      <vt:variant>
        <vt:i4>5</vt:i4>
      </vt:variant>
      <vt:variant>
        <vt:lpwstr>mailto:nara-csw@poppy.ocn.ne.jp</vt:lpwstr>
      </vt:variant>
      <vt:variant>
        <vt:lpwstr/>
      </vt:variant>
      <vt:variant>
        <vt:i4>1245286</vt:i4>
      </vt:variant>
      <vt:variant>
        <vt:i4>0</vt:i4>
      </vt:variant>
      <vt:variant>
        <vt:i4>0</vt:i4>
      </vt:variant>
      <vt:variant>
        <vt:i4>5</vt:i4>
      </vt:variant>
      <vt:variant>
        <vt:lpwstr>mailto:nara-csw@poppy.ocn.ne.jp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いしい　ひでひろ</dc:creator>
  <cp:lastModifiedBy>事務局長</cp:lastModifiedBy>
  <cp:revision>21</cp:revision>
  <cp:lastPrinted>2023-07-26T07:14:00Z</cp:lastPrinted>
  <dcterms:created xsi:type="dcterms:W3CDTF">2023-07-21T05:31:00Z</dcterms:created>
  <dcterms:modified xsi:type="dcterms:W3CDTF">2026-06-30T01:13:00Z</dcterms:modified>
</cp:coreProperties>
</file>