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E7BE" w14:textId="3B4B9E3F" w:rsidR="00D369B3" w:rsidRDefault="00D369B3" w:rsidP="00D369B3">
      <w:pPr>
        <w:widowControl/>
        <w:jc w:val="left"/>
        <w:rPr>
          <w:rFonts w:ascii="ＭＳ ゴシック" w:eastAsia="ＭＳ ゴシック" w:hAnsi="ＭＳ ゴシック"/>
          <w:b/>
          <w:bCs/>
          <w:sz w:val="20"/>
          <w:szCs w:val="20"/>
        </w:rPr>
      </w:pPr>
      <w:r w:rsidRPr="00415BE9">
        <w:rPr>
          <w:rFonts w:ascii="ＭＳ ゴシック" w:eastAsia="ＭＳ ゴシック" w:hAnsi="ＭＳ ゴシック" w:hint="eastAsia"/>
          <w:b/>
          <w:bCs/>
          <w:color w:val="000000" w:themeColor="text1"/>
          <w:sz w:val="20"/>
          <w:szCs w:val="20"/>
          <w:bdr w:val="single" w:sz="4" w:space="0" w:color="auto"/>
        </w:rPr>
        <w:t>記入例</w:t>
      </w:r>
      <w:r w:rsidR="00B63B01" w:rsidRPr="00B63B01">
        <w:rPr>
          <w:rFonts w:ascii="ＭＳ ゴシック" w:eastAsia="ＭＳ ゴシック" w:hAnsi="ＭＳ ゴシック" w:hint="eastAsia"/>
          <w:b/>
          <w:bCs/>
          <w:color w:val="000000" w:themeColor="text1"/>
          <w:sz w:val="20"/>
          <w:szCs w:val="20"/>
        </w:rPr>
        <w:t xml:space="preserve">　</w:t>
      </w:r>
      <w:r w:rsidR="00B63B01">
        <w:rPr>
          <w:rFonts w:ascii="ＭＳ ゴシック" w:eastAsia="ＭＳ ゴシック" w:hAnsi="ＭＳ ゴシック" w:hint="eastAsia"/>
          <w:b/>
          <w:bCs/>
          <w:color w:val="000000" w:themeColor="text1"/>
          <w:sz w:val="20"/>
          <w:szCs w:val="20"/>
        </w:rPr>
        <w:t xml:space="preserve">　　　　　　　　　　　　　　　　　　</w:t>
      </w:r>
      <w:r w:rsidR="006A6652">
        <w:rPr>
          <w:rFonts w:ascii="ＭＳ ゴシック" w:eastAsia="ＭＳ ゴシック" w:hAnsi="ＭＳ ゴシック" w:hint="eastAsia"/>
          <w:b/>
          <w:bCs/>
          <w:color w:val="000000" w:themeColor="text1"/>
          <w:sz w:val="20"/>
          <w:szCs w:val="20"/>
        </w:rPr>
        <w:t xml:space="preserve">　</w:t>
      </w:r>
      <w:r w:rsidR="00B63B01">
        <w:rPr>
          <w:rFonts w:ascii="ＭＳ ゴシック" w:eastAsia="ＭＳ ゴシック" w:hAnsi="ＭＳ ゴシック" w:hint="eastAsia"/>
          <w:b/>
          <w:bCs/>
          <w:color w:val="000000" w:themeColor="text1"/>
          <w:sz w:val="20"/>
          <w:szCs w:val="20"/>
        </w:rPr>
        <w:t xml:space="preserve">　　　　　　　　　　　　　　　　　　　</w:t>
      </w:r>
      <w:r w:rsidR="005359F3">
        <w:rPr>
          <w:rFonts w:ascii="ＭＳ ゴシック" w:eastAsia="ＭＳ ゴシック" w:hAnsi="ＭＳ ゴシック" w:hint="eastAsia"/>
          <w:b/>
          <w:bCs/>
          <w:color w:val="000000" w:themeColor="text1"/>
          <w:sz w:val="20"/>
          <w:szCs w:val="20"/>
        </w:rPr>
        <w:t xml:space="preserve">　　　　　　</w:t>
      </w:r>
    </w:p>
    <w:p w14:paraId="6CA65CCE" w14:textId="77777777" w:rsidR="00D369B3" w:rsidRDefault="00D369B3" w:rsidP="00D369B3">
      <w:pPr>
        <w:jc w:val="lef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「個人発表」分科会発表申込書</w:t>
      </w:r>
      <w:r w:rsidR="00B63B01">
        <w:rPr>
          <w:rFonts w:ascii="ＭＳ ゴシック" w:eastAsia="ＭＳ ゴシック" w:hAnsi="ＭＳ ゴシック" w:hint="eastAsia"/>
          <w:b/>
          <w:bCs/>
          <w:color w:val="000000" w:themeColor="text1"/>
          <w:sz w:val="20"/>
          <w:szCs w:val="20"/>
        </w:rPr>
        <w:t xml:space="preserve">　</w:t>
      </w:r>
    </w:p>
    <w:p w14:paraId="4543438C" w14:textId="77777777" w:rsidR="00D369B3" w:rsidRPr="00415BE9" w:rsidRDefault="00D369B3" w:rsidP="00D369B3">
      <w:pPr>
        <w:jc w:val="right"/>
        <w:rPr>
          <w:b/>
          <w:bCs/>
          <w:color w:val="000000" w:themeColor="text1"/>
          <w:sz w:val="20"/>
          <w:szCs w:val="20"/>
        </w:rPr>
      </w:pPr>
    </w:p>
    <w:p w14:paraId="40831D50" w14:textId="1B1E2402" w:rsidR="00D369B3" w:rsidRPr="005A7CDE" w:rsidRDefault="00D369B3" w:rsidP="00D369B3">
      <w:pPr>
        <w:jc w:val="left"/>
        <w:rPr>
          <w:rFonts w:ascii="HGS教科書体" w:eastAsia="HGS教科書体" w:hAnsi="ＭＳ ゴシック"/>
          <w:bCs/>
          <w:color w:val="000000" w:themeColor="text1"/>
          <w:sz w:val="28"/>
          <w:szCs w:val="28"/>
          <w:u w:val="single"/>
        </w:rPr>
      </w:pPr>
      <w:r w:rsidRPr="005A7CDE">
        <w:rPr>
          <w:rFonts w:ascii="ＭＳ ゴシック" w:eastAsia="ＭＳ ゴシック" w:hAnsi="ＭＳ ゴシック" w:hint="eastAsia"/>
          <w:b/>
          <w:bCs/>
          <w:color w:val="000000" w:themeColor="text1"/>
          <w:sz w:val="20"/>
          <w:szCs w:val="20"/>
          <w:u w:val="single"/>
        </w:rPr>
        <w:t xml:space="preserve">氏名：　　</w:t>
      </w:r>
      <w:r w:rsidRPr="005A7CDE">
        <w:rPr>
          <w:rFonts w:asciiTheme="minorEastAsia" w:eastAsiaTheme="minorEastAsia" w:hAnsiTheme="minorEastAsia" w:hint="eastAsia"/>
          <w:bCs/>
          <w:color w:val="000000" w:themeColor="text1"/>
          <w:sz w:val="20"/>
          <w:szCs w:val="20"/>
          <w:u w:val="single"/>
        </w:rPr>
        <w:t>福祉　明子</w:t>
      </w:r>
      <w:r w:rsidRPr="005A7CDE">
        <w:rPr>
          <w:rFonts w:ascii="ＭＳ ゴシック" w:eastAsia="ＭＳ ゴシック" w:hAnsi="ＭＳ ゴシック" w:hint="eastAsia"/>
          <w:b/>
          <w:bCs/>
          <w:color w:val="000000" w:themeColor="text1"/>
          <w:sz w:val="20"/>
          <w:szCs w:val="20"/>
          <w:u w:val="single"/>
        </w:rPr>
        <w:t xml:space="preserve">　　　　　　　　　　　　　会員番号　　</w:t>
      </w:r>
      <w:r w:rsidRPr="005A7CDE">
        <w:rPr>
          <w:rFonts w:asciiTheme="minorEastAsia" w:eastAsiaTheme="minorEastAsia" w:hAnsiTheme="minorEastAsia" w:hint="eastAsia"/>
          <w:bCs/>
          <w:color w:val="000000" w:themeColor="text1"/>
          <w:sz w:val="20"/>
          <w:szCs w:val="20"/>
          <w:u w:val="single"/>
        </w:rPr>
        <w:t>88888</w:t>
      </w:r>
      <w:r w:rsidR="005A7CDE">
        <w:rPr>
          <w:rFonts w:asciiTheme="minorEastAsia" w:eastAsiaTheme="minorEastAsia" w:hAnsiTheme="minorEastAsia" w:hint="eastAsia"/>
          <w:bCs/>
          <w:color w:val="000000" w:themeColor="text1"/>
          <w:sz w:val="20"/>
          <w:szCs w:val="20"/>
          <w:u w:val="single"/>
        </w:rPr>
        <w:t xml:space="preserve">　　　　　　　　　　　　　　　　　</w:t>
      </w:r>
    </w:p>
    <w:tbl>
      <w:tblPr>
        <w:tblStyle w:val="a3"/>
        <w:tblpPr w:leftFromText="142" w:rightFromText="142" w:vertAnchor="page" w:horzAnchor="margin" w:tblpY="3091"/>
        <w:tblW w:w="0" w:type="auto"/>
        <w:tblLook w:val="04A0" w:firstRow="1" w:lastRow="0" w:firstColumn="1" w:lastColumn="0" w:noHBand="0" w:noVBand="1"/>
      </w:tblPr>
      <w:tblGrid>
        <w:gridCol w:w="9836"/>
      </w:tblGrid>
      <w:tr w:rsidR="00432A1E" w:rsidRPr="00415BE9" w14:paraId="5834EA81" w14:textId="77777777" w:rsidTr="005A7CDE">
        <w:trPr>
          <w:trHeight w:val="321"/>
        </w:trPr>
        <w:tc>
          <w:tcPr>
            <w:tcW w:w="9836" w:type="dxa"/>
            <w:tcBorders>
              <w:top w:val="double" w:sz="4" w:space="0" w:color="auto"/>
              <w:left w:val="double" w:sz="4" w:space="0" w:color="auto"/>
              <w:bottom w:val="double" w:sz="4" w:space="0" w:color="auto"/>
              <w:right w:val="double" w:sz="4" w:space="0" w:color="auto"/>
            </w:tcBorders>
          </w:tcPr>
          <w:p w14:paraId="734458C3" w14:textId="0B150CA7" w:rsidR="00432A1E" w:rsidRDefault="00432A1E" w:rsidP="005A7CDE">
            <w:pPr>
              <w:rPr>
                <w:rFonts w:eastAsia="ＭＳ ゴシック"/>
                <w:color w:val="000000" w:themeColor="text1"/>
                <w:szCs w:val="20"/>
              </w:rPr>
            </w:pPr>
            <w:r w:rsidRPr="005A7CDE">
              <w:rPr>
                <w:rFonts w:ascii="ＭＳ ゴシック" w:eastAsia="ＭＳ ゴシック" w:hAnsi="ＭＳ ゴシック" w:hint="eastAsia"/>
                <w:b/>
                <w:color w:val="000000" w:themeColor="text1"/>
                <w:spacing w:val="42"/>
                <w:fitText w:val="1055" w:id="-1475090431"/>
              </w:rPr>
              <w:t>研究方</w:t>
            </w:r>
            <w:r w:rsidRPr="005A7CDE">
              <w:rPr>
                <w:rFonts w:ascii="ＭＳ ゴシック" w:eastAsia="ＭＳ ゴシック" w:hAnsi="ＭＳ ゴシック" w:hint="eastAsia"/>
                <w:b/>
                <w:color w:val="000000" w:themeColor="text1"/>
                <w:fitText w:val="1055" w:id="-1475090431"/>
              </w:rPr>
              <w:t>法</w:t>
            </w:r>
            <w:r w:rsidRPr="00415BE9">
              <w:rPr>
                <w:rFonts w:ascii="ＭＳ ゴシック" w:eastAsia="ＭＳ ゴシック" w:hAnsi="ＭＳ ゴシック" w:hint="eastAsia"/>
                <w:b/>
                <w:color w:val="000000" w:themeColor="text1"/>
              </w:rPr>
              <w:t xml:space="preserve">：　</w:t>
            </w:r>
            <w:r w:rsidRPr="005B2218">
              <w:rPr>
                <w:rFonts w:ascii="ＭＳ ゴシック" w:eastAsia="ＭＳ ゴシック" w:hAnsi="ＭＳ ゴシック" w:hint="eastAsia"/>
                <w:b/>
                <w:color w:val="000000" w:themeColor="text1"/>
              </w:rPr>
              <w:t>☑</w:t>
            </w:r>
            <w:r w:rsidRPr="00415BE9">
              <w:rPr>
                <w:rFonts w:eastAsia="ＭＳ ゴシック" w:hint="eastAsia"/>
                <w:color w:val="000000" w:themeColor="text1"/>
                <w:szCs w:val="20"/>
              </w:rPr>
              <w:t>文献研究　　　□実証研究　　　□量的研究　　　□質的研究　　　□実践研究</w:t>
            </w:r>
          </w:p>
          <w:p w14:paraId="200E1B2A" w14:textId="77777777" w:rsidR="00432A1E" w:rsidRPr="00352D3B" w:rsidRDefault="00432A1E" w:rsidP="005A7CDE">
            <w:pPr>
              <w:rPr>
                <w:rFonts w:ascii="ＭＳ 明朝" w:hAnsi="ＭＳ 明朝"/>
                <w:color w:val="000000" w:themeColor="text1"/>
              </w:rPr>
            </w:pPr>
            <w:r w:rsidRPr="00415BE9">
              <w:rPr>
                <w:rFonts w:eastAsia="ＭＳ ゴシック" w:hint="eastAsia"/>
                <w:color w:val="000000" w:themeColor="text1"/>
                <w:sz w:val="18"/>
                <w:szCs w:val="18"/>
              </w:rPr>
              <w:t>※研究方法について上記から該当するものを選び、チェックしてください。（複数可）</w:t>
            </w:r>
          </w:p>
        </w:tc>
      </w:tr>
      <w:tr w:rsidR="00432A1E" w:rsidRPr="00415BE9" w14:paraId="355F0673" w14:textId="77777777" w:rsidTr="005A7CDE">
        <w:trPr>
          <w:trHeight w:val="5871"/>
        </w:trPr>
        <w:tc>
          <w:tcPr>
            <w:tcW w:w="9836" w:type="dxa"/>
            <w:tcBorders>
              <w:top w:val="double" w:sz="4" w:space="0" w:color="auto"/>
              <w:left w:val="double" w:sz="4" w:space="0" w:color="auto"/>
              <w:bottom w:val="single" w:sz="4" w:space="0" w:color="auto"/>
              <w:right w:val="double" w:sz="4" w:space="0" w:color="auto"/>
            </w:tcBorders>
          </w:tcPr>
          <w:p w14:paraId="01154550" w14:textId="30A0004D" w:rsidR="00432A1E" w:rsidRPr="00415BE9" w:rsidRDefault="00432A1E" w:rsidP="005A7CDE">
            <w:pPr>
              <w:rPr>
                <w:rFonts w:ascii="ＭＳ ゴシック" w:eastAsia="ＭＳ ゴシック" w:hAnsi="ＭＳ ゴシック"/>
                <w:b/>
                <w:color w:val="000000" w:themeColor="text1"/>
              </w:rPr>
            </w:pPr>
            <w:r w:rsidRPr="00415BE9">
              <w:rPr>
                <w:rFonts w:ascii="ＭＳ ゴシック" w:eastAsia="ＭＳ ゴシック" w:hAnsi="ＭＳ ゴシック" w:hint="eastAsia"/>
                <w:b/>
                <w:color w:val="000000" w:themeColor="text1"/>
              </w:rPr>
              <w:t>発表テーマ</w:t>
            </w:r>
          </w:p>
          <w:p w14:paraId="2810B780" w14:textId="77777777" w:rsidR="00432A1E" w:rsidRPr="00352D3B" w:rsidRDefault="00432A1E" w:rsidP="005A7CDE">
            <w:pPr>
              <w:rPr>
                <w:rFonts w:asciiTheme="minorEastAsia" w:eastAsiaTheme="minorEastAsia" w:hAnsiTheme="minorEastAsia"/>
                <w:color w:val="000000" w:themeColor="text1"/>
                <w:szCs w:val="21"/>
              </w:rPr>
            </w:pPr>
            <w:r w:rsidRPr="00415BE9">
              <w:rPr>
                <w:rFonts w:ascii="ＭＳ ゴシック" w:eastAsia="ＭＳ ゴシック" w:hAnsi="ＭＳ ゴシック" w:hint="eastAsia"/>
                <w:b/>
                <w:color w:val="000000" w:themeColor="text1"/>
              </w:rPr>
              <w:t xml:space="preserve">　</w:t>
            </w:r>
            <w:r w:rsidRPr="00352D3B">
              <w:rPr>
                <w:rFonts w:asciiTheme="minorEastAsia" w:eastAsiaTheme="minorEastAsia" w:hAnsiTheme="minorEastAsia" w:hint="eastAsia"/>
                <w:color w:val="000000" w:themeColor="text1"/>
                <w:szCs w:val="21"/>
              </w:rPr>
              <w:t>老人福祉施設におけるオンブズマン活動の検証とあるべき役割・機能について</w:t>
            </w:r>
          </w:p>
          <w:p w14:paraId="245C6E23" w14:textId="77777777" w:rsidR="00432A1E" w:rsidRPr="00415BE9" w:rsidRDefault="00432A1E" w:rsidP="005A7CDE">
            <w:pPr>
              <w:tabs>
                <w:tab w:val="left" w:pos="2025"/>
              </w:tabs>
              <w:rPr>
                <w:rFonts w:ascii="ＭＳ ゴシック" w:eastAsia="ＭＳ ゴシック" w:hAnsi="ＭＳ ゴシック"/>
                <w:b/>
                <w:color w:val="000000" w:themeColor="text1"/>
              </w:rPr>
            </w:pPr>
            <w:r w:rsidRPr="00415BE9">
              <w:rPr>
                <w:rFonts w:ascii="ＭＳ ゴシック" w:eastAsia="ＭＳ ゴシック" w:hAnsi="ＭＳ ゴシック"/>
                <w:b/>
                <w:color w:val="000000" w:themeColor="text1"/>
              </w:rPr>
              <w:tab/>
            </w:r>
          </w:p>
          <w:p w14:paraId="08FA0262" w14:textId="77777777" w:rsidR="00432A1E" w:rsidRPr="00415BE9" w:rsidRDefault="00432A1E" w:rsidP="005A7CDE">
            <w:pPr>
              <w:rPr>
                <w:rFonts w:ascii="ＭＳ ゴシック" w:eastAsia="ＭＳ ゴシック" w:hAnsi="ＭＳ ゴシック"/>
                <w:b/>
                <w:color w:val="000000" w:themeColor="text1"/>
              </w:rPr>
            </w:pPr>
            <w:r w:rsidRPr="00415BE9">
              <w:rPr>
                <w:rFonts w:ascii="ＭＳ ゴシック" w:eastAsia="ＭＳ ゴシック" w:hAnsi="ＭＳ ゴシック" w:hint="eastAsia"/>
                <w:b/>
                <w:color w:val="000000" w:themeColor="text1"/>
              </w:rPr>
              <w:t>発表希望分科会（一つ選択）</w:t>
            </w:r>
          </w:p>
          <w:p w14:paraId="7A3A1445" w14:textId="77777777" w:rsidR="00432A1E" w:rsidRPr="008C0ACD" w:rsidRDefault="00432A1E" w:rsidP="005A7CDE">
            <w:pPr>
              <w:jc w:val="center"/>
              <w:rPr>
                <w:rFonts w:ascii="ＭＳ 明朝" w:hAnsi="ＭＳ 明朝"/>
              </w:rPr>
            </w:pPr>
            <w:r w:rsidRPr="008C0ACD">
              <w:rPr>
                <w:rFonts w:ascii="ＭＳ 明朝" w:hAnsi="ＭＳ 明朝" w:hint="eastAsia"/>
                <w:bdr w:val="single" w:sz="4" w:space="0" w:color="auto"/>
              </w:rPr>
              <w:t>「権利擁護」</w:t>
            </w:r>
            <w:r w:rsidRPr="008C0ACD">
              <w:rPr>
                <w:rFonts w:ascii="ＭＳ 明朝" w:hAnsi="ＭＳ 明朝" w:hint="eastAsia"/>
              </w:rPr>
              <w:t xml:space="preserve">　・　「生活構造」　・　「相談援助」</w:t>
            </w:r>
          </w:p>
          <w:p w14:paraId="2D878B8A" w14:textId="5E44297A" w:rsidR="00432A1E" w:rsidRPr="005C129D" w:rsidRDefault="00432A1E" w:rsidP="005A7CDE">
            <w:pPr>
              <w:jc w:val="center"/>
              <w:rPr>
                <w:rFonts w:ascii="ＭＳ 明朝" w:hAnsi="ＭＳ 明朝"/>
              </w:rPr>
            </w:pPr>
            <w:r w:rsidRPr="008C0ACD">
              <w:rPr>
                <w:rFonts w:ascii="ＭＳ 明朝" w:hAnsi="ＭＳ 明朝" w:hint="eastAsia"/>
              </w:rPr>
              <w:t>「地域支援」　・　「福祉経営」　・　「実践研究」</w:t>
            </w:r>
          </w:p>
          <w:p w14:paraId="4400ECF9" w14:textId="177373DE" w:rsidR="00432A1E" w:rsidRPr="00415BE9" w:rsidRDefault="00432A1E" w:rsidP="005A7CDE">
            <w:pPr>
              <w:rPr>
                <w:rFonts w:ascii="ＭＳ 明朝" w:hAnsi="ＭＳ 明朝"/>
                <w:b/>
                <w:color w:val="000000" w:themeColor="text1"/>
                <w:sz w:val="18"/>
              </w:rPr>
            </w:pPr>
            <w:r w:rsidRPr="005C129D">
              <w:rPr>
                <w:rFonts w:ascii="ＭＳ 明朝" w:hAnsi="ＭＳ 明朝" w:hint="eastAsia"/>
                <w:b/>
                <w:bCs/>
                <w:color w:val="000000" w:themeColor="text1"/>
              </w:rPr>
              <w:t>分科会選択の理由</w:t>
            </w:r>
            <w:r w:rsidR="005C129D">
              <w:rPr>
                <w:rFonts w:ascii="ＭＳ 明朝" w:hAnsi="ＭＳ 明朝" w:hint="eastAsia"/>
                <w:color w:val="000000" w:themeColor="text1"/>
              </w:rPr>
              <w:t xml:space="preserve">　　</w:t>
            </w:r>
            <w:r w:rsidRPr="00415BE9">
              <w:rPr>
                <w:rFonts w:ascii="ＭＳ 明朝" w:hAnsi="ＭＳ 明朝" w:hint="eastAsia"/>
                <w:b/>
                <w:color w:val="000000" w:themeColor="text1"/>
                <w:sz w:val="18"/>
              </w:rPr>
              <w:t>※発表内容は、</w:t>
            </w:r>
            <w:r>
              <w:rPr>
                <w:rFonts w:ascii="ＭＳ 明朝" w:hAnsi="ＭＳ 明朝" w:hint="eastAsia"/>
                <w:b/>
                <w:color w:val="000000" w:themeColor="text1"/>
                <w:sz w:val="18"/>
                <w:bdr w:val="single" w:sz="4" w:space="0" w:color="auto"/>
              </w:rPr>
              <w:t>別紙：発表</w:t>
            </w:r>
            <w:r w:rsidRPr="005359F3">
              <w:rPr>
                <w:rFonts w:ascii="ＭＳ 明朝" w:hAnsi="ＭＳ 明朝" w:hint="eastAsia"/>
                <w:b/>
                <w:sz w:val="18"/>
                <w:bdr w:val="single" w:sz="4" w:space="0" w:color="auto"/>
              </w:rPr>
              <w:t>要旨原稿</w:t>
            </w:r>
            <w:r w:rsidRPr="00415BE9">
              <w:rPr>
                <w:rFonts w:ascii="ＭＳ 明朝" w:hAnsi="ＭＳ 明朝" w:hint="eastAsia"/>
                <w:b/>
                <w:color w:val="000000" w:themeColor="text1"/>
                <w:sz w:val="18"/>
              </w:rPr>
              <w:t>に記入してください。</w:t>
            </w:r>
          </w:p>
          <w:p w14:paraId="728FDD01" w14:textId="77777777" w:rsidR="00432A1E" w:rsidRPr="00352D3B" w:rsidRDefault="00432A1E" w:rsidP="005A7CDE">
            <w:pPr>
              <w:rPr>
                <w:rFonts w:asciiTheme="minorEastAsia" w:eastAsiaTheme="minorEastAsia" w:hAnsiTheme="minorEastAsia"/>
                <w:color w:val="000000" w:themeColor="text1"/>
                <w:szCs w:val="20"/>
              </w:rPr>
            </w:pPr>
            <w:r w:rsidRPr="00415BE9">
              <w:rPr>
                <w:rFonts w:ascii="ＭＳ 明朝" w:hAnsi="ＭＳ 明朝" w:hint="eastAsia"/>
                <w:b/>
                <w:color w:val="000000" w:themeColor="text1"/>
                <w:sz w:val="18"/>
              </w:rPr>
              <w:t xml:space="preserve">　</w:t>
            </w:r>
            <w:r w:rsidRPr="00352D3B">
              <w:rPr>
                <w:rFonts w:asciiTheme="minorEastAsia" w:eastAsiaTheme="minorEastAsia" w:hAnsiTheme="minorEastAsia" w:hint="eastAsia"/>
                <w:color w:val="000000" w:themeColor="text1"/>
                <w:szCs w:val="20"/>
              </w:rPr>
              <w:t>○○県のある老人福祉施設において、オンブズマン制度は利用者の権利擁護とサービスの質の向上を図るために４年前に導入された。本研究はオンブズマン活動の現状を振り返り、あるべきオンブズマンの機能・役割について考察しているものであるため、権利擁護をテーマとする分科会での発表を希望する。</w:t>
            </w:r>
          </w:p>
          <w:p w14:paraId="626C315E" w14:textId="77777777" w:rsidR="00432A1E" w:rsidRPr="00415BE9" w:rsidRDefault="00432A1E" w:rsidP="005A7CDE">
            <w:pPr>
              <w:rPr>
                <w:rFonts w:ascii="ＭＳ 明朝" w:hAnsi="ＭＳ 明朝"/>
                <w:color w:val="000000" w:themeColor="text1"/>
              </w:rPr>
            </w:pPr>
          </w:p>
          <w:p w14:paraId="6BAEE140" w14:textId="77777777" w:rsidR="00432A1E" w:rsidRPr="00415BE9" w:rsidRDefault="00432A1E" w:rsidP="005A7CDE">
            <w:pPr>
              <w:jc w:val="left"/>
              <w:rPr>
                <w:rFonts w:ascii="ＭＳ ゴシック" w:eastAsia="ＭＳ ゴシック" w:hAnsi="ＭＳ ゴシック"/>
                <w:b/>
                <w:color w:val="000000" w:themeColor="text1"/>
              </w:rPr>
            </w:pPr>
            <w:r w:rsidRPr="00415BE9">
              <w:rPr>
                <w:rFonts w:ascii="ＭＳ ゴシック" w:eastAsia="ＭＳ ゴシック" w:hAnsi="ＭＳ ゴシック" w:hint="eastAsia"/>
                <w:b/>
                <w:color w:val="000000" w:themeColor="text1"/>
              </w:rPr>
              <w:t xml:space="preserve">同様のテーマでの発表履歴：　</w:t>
            </w:r>
            <w:r w:rsidRPr="00415BE9">
              <w:rPr>
                <w:rFonts w:ascii="ＭＳ ゴシック" w:eastAsia="ＭＳ ゴシック" w:hAnsi="ＭＳ ゴシック" w:hint="eastAsia"/>
                <w:b/>
                <w:color w:val="000000" w:themeColor="text1"/>
                <w:bdr w:val="single" w:sz="4" w:space="0" w:color="auto"/>
              </w:rPr>
              <w:t>なし</w:t>
            </w:r>
            <w:r w:rsidRPr="00415BE9">
              <w:rPr>
                <w:rFonts w:ascii="ＭＳ ゴシック" w:eastAsia="ＭＳ ゴシック" w:hAnsi="ＭＳ ゴシック" w:hint="eastAsia"/>
                <w:b/>
                <w:color w:val="000000" w:themeColor="text1"/>
              </w:rPr>
              <w:t xml:space="preserve">　・　あり　→以下記入</w:t>
            </w:r>
          </w:p>
          <w:p w14:paraId="2F0448FD" w14:textId="77777777" w:rsidR="00432A1E" w:rsidRPr="00415BE9" w:rsidRDefault="00432A1E" w:rsidP="005A7CDE">
            <w:pPr>
              <w:ind w:firstLineChars="100" w:firstLine="180"/>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①発表年月，②大会名など，③タイトル</w:t>
            </w:r>
            <w:r w:rsidRPr="00415BE9">
              <w:rPr>
                <w:rFonts w:ascii="ＭＳ ゴシック" w:eastAsia="ＭＳ ゴシック" w:hAnsi="ＭＳ ゴシック" w:hint="eastAsia"/>
                <w:color w:val="000000" w:themeColor="text1"/>
                <w:sz w:val="18"/>
              </w:rPr>
              <w:t>を記入（発表者名は</w:t>
            </w:r>
            <w:r w:rsidRPr="00415BE9">
              <w:rPr>
                <w:rFonts w:ascii="ＭＳ ゴシック" w:eastAsia="ＭＳ ゴシック" w:hAnsi="ＭＳ ゴシック" w:hint="eastAsia"/>
                <w:b/>
                <w:color w:val="000000" w:themeColor="text1"/>
                <w:sz w:val="18"/>
              </w:rPr>
              <w:t>記入しない</w:t>
            </w:r>
            <w:r w:rsidRPr="00415BE9">
              <w:rPr>
                <w:rFonts w:ascii="ＭＳ ゴシック" w:eastAsia="ＭＳ ゴシック" w:hAnsi="ＭＳ ゴシック" w:hint="eastAsia"/>
                <w:color w:val="000000" w:themeColor="text1"/>
                <w:sz w:val="18"/>
              </w:rPr>
              <w:t>）</w:t>
            </w:r>
          </w:p>
          <w:p w14:paraId="5110F66C" w14:textId="77777777" w:rsidR="00432A1E" w:rsidRPr="00415BE9" w:rsidRDefault="00432A1E" w:rsidP="005A7CDE">
            <w:pPr>
              <w:jc w:val="left"/>
              <w:rPr>
                <w:rFonts w:ascii="ＭＳ ゴシック" w:eastAsia="ＭＳ ゴシック" w:hAnsi="ＭＳ ゴシック"/>
                <w:b/>
                <w:bCs/>
                <w:color w:val="000000" w:themeColor="text1"/>
                <w:szCs w:val="20"/>
              </w:rPr>
            </w:pPr>
          </w:p>
          <w:p w14:paraId="12CA66A0" w14:textId="77777777" w:rsidR="00432A1E" w:rsidRPr="00415BE9" w:rsidRDefault="00432A1E" w:rsidP="005A7CDE">
            <w:pPr>
              <w:jc w:val="left"/>
              <w:rPr>
                <w:rFonts w:ascii="ＭＳ ゴシック" w:eastAsia="ＭＳ ゴシック" w:hAnsi="ＭＳ ゴシック"/>
                <w:b/>
                <w:bCs/>
                <w:color w:val="000000" w:themeColor="text1"/>
                <w:szCs w:val="20"/>
              </w:rPr>
            </w:pPr>
          </w:p>
          <w:p w14:paraId="79CFD659" w14:textId="25C2820B" w:rsidR="00432A1E" w:rsidRPr="00415BE9" w:rsidRDefault="00432A1E" w:rsidP="005A7CDE">
            <w:pPr>
              <w:jc w:val="left"/>
              <w:rPr>
                <w:rFonts w:ascii="ＭＳ ゴシック" w:eastAsia="ＭＳ ゴシック" w:hAnsi="ＭＳ ゴシック"/>
                <w:bCs/>
                <w:color w:val="000000" w:themeColor="text1"/>
                <w:sz w:val="18"/>
                <w:szCs w:val="20"/>
              </w:rPr>
            </w:pPr>
            <w:r w:rsidRPr="00415BE9">
              <w:rPr>
                <w:rFonts w:ascii="ＭＳ ゴシック" w:eastAsia="ＭＳ ゴシック" w:hAnsi="ＭＳ ゴシック" w:hint="eastAsia"/>
                <w:b/>
                <w:bCs/>
                <w:color w:val="000000" w:themeColor="text1"/>
                <w:szCs w:val="20"/>
              </w:rPr>
              <w:t xml:space="preserve">共同研究者：　なし　・　</w:t>
            </w:r>
            <w:r w:rsidRPr="00415BE9">
              <w:rPr>
                <w:rFonts w:ascii="ＭＳ ゴシック" w:eastAsia="ＭＳ ゴシック" w:hAnsi="ＭＳ ゴシック" w:hint="eastAsia"/>
                <w:b/>
                <w:bCs/>
                <w:color w:val="000000" w:themeColor="text1"/>
                <w:szCs w:val="20"/>
                <w:bdr w:val="single" w:sz="4" w:space="0" w:color="auto"/>
              </w:rPr>
              <w:t>あり</w:t>
            </w:r>
            <w:r w:rsidRPr="00415BE9">
              <w:rPr>
                <w:rFonts w:ascii="ＭＳ ゴシック" w:eastAsia="ＭＳ ゴシック" w:hAnsi="ＭＳ ゴシック" w:hint="eastAsia"/>
                <w:b/>
                <w:bCs/>
                <w:color w:val="000000" w:themeColor="text1"/>
                <w:szCs w:val="20"/>
              </w:rPr>
              <w:t xml:space="preserve">　→（　　１　　）名</w:t>
            </w:r>
            <w:r w:rsidRPr="00415BE9">
              <w:rPr>
                <w:rFonts w:ascii="ＭＳ ゴシック" w:eastAsia="ＭＳ ゴシック" w:hAnsi="ＭＳ ゴシック" w:hint="eastAsia"/>
                <w:bCs/>
                <w:color w:val="000000" w:themeColor="text1"/>
                <w:sz w:val="18"/>
                <w:szCs w:val="20"/>
              </w:rPr>
              <w:t>（共同研究者名は</w:t>
            </w:r>
            <w:r w:rsidRPr="00415BE9">
              <w:rPr>
                <w:rFonts w:ascii="ＭＳ ゴシック" w:eastAsia="ＭＳ ゴシック" w:hAnsi="ＭＳ ゴシック" w:hint="eastAsia"/>
                <w:b/>
                <w:bCs/>
                <w:color w:val="000000" w:themeColor="text1"/>
                <w:sz w:val="18"/>
                <w:szCs w:val="20"/>
              </w:rPr>
              <w:t>記入しない</w:t>
            </w:r>
            <w:r w:rsidRPr="00415BE9">
              <w:rPr>
                <w:rFonts w:ascii="ＭＳ ゴシック" w:eastAsia="ＭＳ ゴシック" w:hAnsi="ＭＳ ゴシック" w:hint="eastAsia"/>
                <w:bCs/>
                <w:color w:val="000000" w:themeColor="text1"/>
                <w:sz w:val="18"/>
                <w:szCs w:val="20"/>
              </w:rPr>
              <w:t>）</w:t>
            </w:r>
          </w:p>
        </w:tc>
      </w:tr>
      <w:tr w:rsidR="005A7CDE" w:rsidRPr="005A7CDE" w14:paraId="50724013" w14:textId="77777777" w:rsidTr="005A7CDE">
        <w:trPr>
          <w:trHeight w:val="461"/>
        </w:trPr>
        <w:tc>
          <w:tcPr>
            <w:tcW w:w="9836" w:type="dxa"/>
            <w:tcBorders>
              <w:top w:val="single" w:sz="4" w:space="0" w:color="auto"/>
              <w:left w:val="double" w:sz="4" w:space="0" w:color="auto"/>
              <w:bottom w:val="double" w:sz="4" w:space="0" w:color="auto"/>
              <w:right w:val="double" w:sz="4" w:space="0" w:color="auto"/>
            </w:tcBorders>
          </w:tcPr>
          <w:p w14:paraId="6B965447" w14:textId="1E573292" w:rsidR="00E21760" w:rsidRPr="005A7CDE" w:rsidRDefault="00E21760" w:rsidP="005A7CDE">
            <w:pPr>
              <w:rPr>
                <w:szCs w:val="20"/>
              </w:rPr>
            </w:pPr>
            <w:r w:rsidRPr="005A7CDE">
              <w:rPr>
                <w:rFonts w:hint="eastAsia"/>
                <w:b/>
                <w:noProof/>
                <w:szCs w:val="20"/>
              </w:rPr>
              <mc:AlternateContent>
                <mc:Choice Requires="wps">
                  <w:drawing>
                    <wp:anchor distT="0" distB="0" distL="114300" distR="114300" simplePos="0" relativeHeight="251655168" behindDoc="0" locked="0" layoutInCell="1" allowOverlap="1" wp14:anchorId="16706519" wp14:editId="4074C952">
                      <wp:simplePos x="0" y="0"/>
                      <wp:positionH relativeFrom="column">
                        <wp:posOffset>89535</wp:posOffset>
                      </wp:positionH>
                      <wp:positionV relativeFrom="paragraph">
                        <wp:posOffset>235585</wp:posOffset>
                      </wp:positionV>
                      <wp:extent cx="23812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B27A1" id="楕円 1" o:spid="_x0000_s1026" style="position:absolute;left:0;text-align:left;margin-left:7.05pt;margin-top:18.55pt;width:18.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" filled="f" strokecolor="black [3213]" strokeweight="1pt"/>
                  </w:pict>
                </mc:Fallback>
              </mc:AlternateContent>
            </w:r>
            <w:r w:rsidR="00432A1E" w:rsidRPr="005A7CDE">
              <w:rPr>
                <w:rFonts w:hint="eastAsia"/>
                <w:b/>
                <w:szCs w:val="20"/>
              </w:rPr>
              <w:t>機器の使用希望の有無：</w:t>
            </w:r>
            <w:r w:rsidR="00432A1E" w:rsidRPr="005A7CDE">
              <w:rPr>
                <w:rFonts w:hint="eastAsia"/>
                <w:szCs w:val="20"/>
              </w:rPr>
              <w:t xml:space="preserve">　</w:t>
            </w:r>
          </w:p>
          <w:p w14:paraId="139CFD8D" w14:textId="6B9C622E" w:rsidR="00432A1E" w:rsidRPr="005A7CDE" w:rsidRDefault="00C847F7" w:rsidP="005A7CDE">
            <w:pPr>
              <w:ind w:firstLineChars="100" w:firstLine="201"/>
              <w:rPr>
                <w:szCs w:val="20"/>
              </w:rPr>
            </w:pPr>
            <w:r w:rsidRPr="005A7CDE">
              <w:rPr>
                <w:rFonts w:hint="eastAsia"/>
                <w:b/>
                <w:noProof/>
                <w:szCs w:val="20"/>
              </w:rPr>
              <mc:AlternateContent>
                <mc:Choice Requires="wps">
                  <w:drawing>
                    <wp:anchor distT="0" distB="0" distL="114300" distR="114300" simplePos="0" relativeHeight="251660288" behindDoc="0" locked="0" layoutInCell="1" allowOverlap="1" wp14:anchorId="230F8B97" wp14:editId="5E6ECF5D">
                      <wp:simplePos x="0" y="0"/>
                      <wp:positionH relativeFrom="column">
                        <wp:posOffset>2183130</wp:posOffset>
                      </wp:positionH>
                      <wp:positionV relativeFrom="paragraph">
                        <wp:posOffset>14605</wp:posOffset>
                      </wp:positionV>
                      <wp:extent cx="238125" cy="200025"/>
                      <wp:effectExtent l="0" t="0" r="28575" b="28575"/>
                      <wp:wrapNone/>
                      <wp:docPr id="5" name="楕円 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304D3" id="楕円 5" o:spid="_x0000_s1026" style="position:absolute;left:0;text-align:left;margin-left:171.9pt;margin-top:1.15pt;width:18.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" filled="f" strokecolor="windowText" strokeweight="1pt"/>
                  </w:pict>
                </mc:Fallback>
              </mc:AlternateContent>
            </w:r>
            <w:r w:rsidRPr="005A7CDE">
              <w:rPr>
                <w:rFonts w:hint="eastAsia"/>
                <w:b/>
                <w:noProof/>
                <w:szCs w:val="20"/>
              </w:rPr>
              <mc:AlternateContent>
                <mc:Choice Requires="wps">
                  <w:drawing>
                    <wp:anchor distT="0" distB="0" distL="114300" distR="114300" simplePos="0" relativeHeight="251658240" behindDoc="0" locked="0" layoutInCell="1" allowOverlap="1" wp14:anchorId="12EF9D81" wp14:editId="5D0DE3E0">
                      <wp:simplePos x="0" y="0"/>
                      <wp:positionH relativeFrom="column">
                        <wp:posOffset>1325880</wp:posOffset>
                      </wp:positionH>
                      <wp:positionV relativeFrom="paragraph">
                        <wp:posOffset>14605</wp:posOffset>
                      </wp:positionV>
                      <wp:extent cx="238125" cy="200025"/>
                      <wp:effectExtent l="0" t="0" r="28575" b="28575"/>
                      <wp:wrapNone/>
                      <wp:docPr id="4" name="楕円 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0E6EA" id="楕円 4" o:spid="_x0000_s1026" style="position:absolute;left:0;text-align:left;margin-left:104.4pt;margin-top:1.15pt;width:1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" filled="f" strokecolor="windowText" strokeweight="1pt"/>
                  </w:pict>
                </mc:Fallback>
              </mc:AlternateContent>
            </w:r>
            <w:r w:rsidRPr="005A7CDE">
              <w:rPr>
                <w:rFonts w:hint="eastAsia"/>
                <w:b/>
                <w:noProof/>
                <w:szCs w:val="20"/>
              </w:rPr>
              <mc:AlternateContent>
                <mc:Choice Requires="wps">
                  <w:drawing>
                    <wp:anchor distT="0" distB="0" distL="114300" distR="114300" simplePos="0" relativeHeight="251653120" behindDoc="0" locked="0" layoutInCell="1" allowOverlap="1" wp14:anchorId="6423C0E1" wp14:editId="3B24992E">
                      <wp:simplePos x="0" y="0"/>
                      <wp:positionH relativeFrom="column">
                        <wp:posOffset>706755</wp:posOffset>
                      </wp:positionH>
                      <wp:positionV relativeFrom="paragraph">
                        <wp:posOffset>9525</wp:posOffset>
                      </wp:positionV>
                      <wp:extent cx="238125" cy="20002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7F47E" id="楕円 2" o:spid="_x0000_s1026" style="position:absolute;left:0;text-align:left;margin-left:55.65pt;margin-top:.75pt;width:18.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" filled="f" strokecolor="windowText" strokeweight="1pt"/>
                  </w:pict>
                </mc:Fallback>
              </mc:AlternateContent>
            </w:r>
            <w:r w:rsidR="00E21760" w:rsidRPr="005A7CDE">
              <w:rPr>
                <w:rFonts w:hint="eastAsia"/>
                <w:b/>
                <w:noProof/>
                <w:szCs w:val="20"/>
              </w:rPr>
              <mc:AlternateContent>
                <mc:Choice Requires="wps">
                  <w:drawing>
                    <wp:anchor distT="0" distB="0" distL="114300" distR="114300" simplePos="0" relativeHeight="251663360" behindDoc="0" locked="0" layoutInCell="1" allowOverlap="1" wp14:anchorId="6652826B" wp14:editId="02A126FD">
                      <wp:simplePos x="0" y="0"/>
                      <wp:positionH relativeFrom="column">
                        <wp:posOffset>1735455</wp:posOffset>
                      </wp:positionH>
                      <wp:positionV relativeFrom="paragraph">
                        <wp:posOffset>243205</wp:posOffset>
                      </wp:positionV>
                      <wp:extent cx="238125" cy="2000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4F38F" id="楕円 6" o:spid="_x0000_s1026" style="position:absolute;left:0;text-align:left;margin-left:136.65pt;margin-top:19.15pt;width:18.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" filled="f" strokecolor="windowText" strokeweight="1pt"/>
                  </w:pict>
                </mc:Fallback>
              </mc:AlternateContent>
            </w:r>
            <w:r w:rsidR="00432A1E" w:rsidRPr="005A7CDE">
              <w:rPr>
                <w:rFonts w:hint="eastAsia"/>
                <w:szCs w:val="20"/>
              </w:rPr>
              <w:t>有</w:t>
            </w:r>
            <w:r w:rsidR="005D4917" w:rsidRPr="005A7CDE">
              <w:rPr>
                <w:rFonts w:hint="eastAsia"/>
                <w:szCs w:val="20"/>
              </w:rPr>
              <w:t>（種類：</w:t>
            </w:r>
            <w:r w:rsidR="005D4917" w:rsidRPr="005A7CDE">
              <w:rPr>
                <w:rFonts w:hint="eastAsia"/>
                <w:szCs w:val="20"/>
              </w:rPr>
              <w:t>PC</w:t>
            </w:r>
            <w:r w:rsidR="005D4917" w:rsidRPr="005A7CDE">
              <w:rPr>
                <w:szCs w:val="20"/>
              </w:rPr>
              <w:t xml:space="preserve"> </w:t>
            </w:r>
            <w:r w:rsidR="005D4917" w:rsidRPr="005A7CDE">
              <w:rPr>
                <w:rFonts w:hint="eastAsia"/>
                <w:szCs w:val="20"/>
              </w:rPr>
              <w:t>、スクリーン、プロジェクター、その他：　　　　）</w:t>
            </w:r>
            <w:r w:rsidR="00432A1E" w:rsidRPr="005A7CDE">
              <w:rPr>
                <w:rFonts w:hint="eastAsia"/>
                <w:szCs w:val="20"/>
              </w:rPr>
              <w:t>・　無</w:t>
            </w:r>
          </w:p>
          <w:p w14:paraId="3B128482" w14:textId="7B294B45" w:rsidR="00432A1E" w:rsidRPr="005A7CDE" w:rsidRDefault="00432A1E" w:rsidP="005A7CDE">
            <w:pPr>
              <w:rPr>
                <w:rFonts w:ascii="ＭＳ ゴシック" w:eastAsia="ＭＳ ゴシック" w:hAnsi="ＭＳ ゴシック"/>
                <w:b/>
              </w:rPr>
            </w:pPr>
            <w:r w:rsidRPr="005A7CDE">
              <w:rPr>
                <w:rFonts w:hint="eastAsia"/>
                <w:b/>
                <w:szCs w:val="20"/>
              </w:rPr>
              <w:t>当日配布資料　　　　　　：</w:t>
            </w:r>
            <w:r w:rsidRPr="005A7CDE">
              <w:rPr>
                <w:rFonts w:hint="eastAsia"/>
                <w:szCs w:val="20"/>
              </w:rPr>
              <w:t xml:space="preserve">　有　・　無</w:t>
            </w:r>
          </w:p>
        </w:tc>
      </w:tr>
      <w:tr w:rsidR="005A7CDE" w:rsidRPr="005A7CDE" w14:paraId="4D67E962" w14:textId="77777777" w:rsidTr="005A7CDE">
        <w:trPr>
          <w:trHeight w:val="968"/>
        </w:trPr>
        <w:tc>
          <w:tcPr>
            <w:tcW w:w="9836" w:type="dxa"/>
            <w:tcBorders>
              <w:top w:val="double" w:sz="4" w:space="0" w:color="auto"/>
              <w:left w:val="double" w:sz="4" w:space="0" w:color="auto"/>
              <w:bottom w:val="double" w:sz="4" w:space="0" w:color="auto"/>
              <w:right w:val="double" w:sz="4" w:space="0" w:color="auto"/>
            </w:tcBorders>
          </w:tcPr>
          <w:p w14:paraId="198735D5" w14:textId="77777777" w:rsidR="00432A1E" w:rsidRPr="005A7CDE" w:rsidRDefault="00432A1E" w:rsidP="005A7CDE">
            <w:pPr>
              <w:rPr>
                <w:rFonts w:asciiTheme="minorEastAsia" w:eastAsiaTheme="minorEastAsia" w:hAnsiTheme="minorEastAsia"/>
                <w:sz w:val="18"/>
              </w:rPr>
            </w:pPr>
            <w:r w:rsidRPr="005A7CDE">
              <w:rPr>
                <w:rFonts w:asciiTheme="minorEastAsia" w:eastAsiaTheme="minorEastAsia" w:hAnsiTheme="minorEastAsia" w:hint="eastAsia"/>
              </w:rPr>
              <w:t xml:space="preserve">学会運営委員会への連絡及び問い合わせ事項：　</w:t>
            </w:r>
            <w:r w:rsidRPr="005A7CDE">
              <w:rPr>
                <w:rFonts w:asciiTheme="minorEastAsia" w:eastAsiaTheme="minorEastAsia" w:hAnsiTheme="minorEastAsia" w:hint="eastAsia"/>
                <w:bdr w:val="single" w:sz="4" w:space="0" w:color="auto"/>
              </w:rPr>
              <w:t>なし</w:t>
            </w:r>
            <w:r w:rsidRPr="005A7CDE">
              <w:rPr>
                <w:rFonts w:asciiTheme="minorEastAsia" w:eastAsiaTheme="minorEastAsia" w:hAnsiTheme="minorEastAsia" w:hint="eastAsia"/>
              </w:rPr>
              <w:t xml:space="preserve">　・　あり</w:t>
            </w:r>
            <w:r w:rsidRPr="005A7CDE">
              <w:rPr>
                <w:rFonts w:asciiTheme="minorEastAsia" w:eastAsiaTheme="minorEastAsia" w:hAnsiTheme="minorEastAsia" w:hint="eastAsia"/>
                <w:sz w:val="18"/>
              </w:rPr>
              <w:t>→以下記入</w:t>
            </w:r>
          </w:p>
          <w:p w14:paraId="043A2E0D" w14:textId="77777777" w:rsidR="00432A1E" w:rsidRPr="005A7CDE" w:rsidRDefault="00432A1E" w:rsidP="005A7CDE">
            <w:pPr>
              <w:rPr>
                <w:rFonts w:asciiTheme="minorEastAsia" w:eastAsiaTheme="minorEastAsia" w:hAnsiTheme="minorEastAsia"/>
                <w:sz w:val="18"/>
              </w:rPr>
            </w:pPr>
          </w:p>
          <w:p w14:paraId="331F28AB" w14:textId="77777777" w:rsidR="00432A1E" w:rsidRPr="005A7CDE" w:rsidRDefault="00432A1E" w:rsidP="005A7CDE">
            <w:pPr>
              <w:rPr>
                <w:rFonts w:asciiTheme="minorEastAsia" w:eastAsiaTheme="minorEastAsia" w:hAnsiTheme="minorEastAsia"/>
              </w:rPr>
            </w:pPr>
          </w:p>
        </w:tc>
      </w:tr>
    </w:tbl>
    <w:p w14:paraId="42F30D0D" w14:textId="3B2ACCD6" w:rsidR="005C129D" w:rsidRPr="005A7CDE" w:rsidRDefault="00D369B3" w:rsidP="005C129D">
      <w:pPr>
        <w:widowControl/>
        <w:jc w:val="left"/>
        <w:rPr>
          <w:rFonts w:ascii="ＭＳ ゴシック" w:eastAsia="ＭＳ ゴシック" w:hAnsi="ＭＳ ゴシック"/>
          <w:bCs/>
          <w:sz w:val="18"/>
          <w:szCs w:val="20"/>
        </w:rPr>
      </w:pPr>
      <w:r w:rsidRPr="005A7CDE">
        <w:rPr>
          <w:rFonts w:ascii="ＭＳ 明朝" w:hAnsi="ＭＳ 明朝"/>
          <w:noProof/>
        </w:rPr>
        <mc:AlternateContent>
          <mc:Choice Requires="wps">
            <w:drawing>
              <wp:anchor distT="0" distB="0" distL="114300" distR="114300" simplePos="0" relativeHeight="251654144" behindDoc="1" locked="0" layoutInCell="1" allowOverlap="1" wp14:anchorId="3B27B734" wp14:editId="280AC2E0">
                <wp:simplePos x="0" y="0"/>
                <wp:positionH relativeFrom="column">
                  <wp:posOffset>803910</wp:posOffset>
                </wp:positionH>
                <wp:positionV relativeFrom="paragraph">
                  <wp:posOffset>158115</wp:posOffset>
                </wp:positionV>
                <wp:extent cx="352425" cy="4095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52425" cy="409575"/>
                        </a:xfrm>
                        <a:prstGeom prst="rect">
                          <a:avLst/>
                        </a:prstGeom>
                        <a:solidFill>
                          <a:sysClr val="window" lastClr="FFFFFF"/>
                        </a:solidFill>
                        <a:ln w="6350">
                          <a:solidFill>
                            <a:sysClr val="window" lastClr="FFFFFF"/>
                          </a:solidFill>
                        </a:ln>
                        <a:effectLst/>
                      </wps:spPr>
                      <wps:txbx>
                        <w:txbxContent>
                          <w:p w14:paraId="25EBA29E" w14:textId="77777777" w:rsidR="00D369B3" w:rsidRPr="002A7753" w:rsidRDefault="00D369B3" w:rsidP="00D369B3">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7B734" id="_x0000_t202" coordsize="21600,21600" o:spt="202" path="m,l,21600r21600,l21600,xe">
                <v:stroke joinstyle="miter"/>
                <v:path gradientshapeok="t" o:connecttype="rect"/>
              </v:shapetype>
              <v:shape id="テキスト ボックス 8" o:spid="_x0000_s1026" type="#_x0000_t202" style="position:absolute;margin-left:63.3pt;margin-top:12.45pt;width:27.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" fillcolor="window" strokecolor="window" strokeweight=".5pt">
                <v:textbox>
                  <w:txbxContent>
                    <w:p w14:paraId="25EBA29E" w14:textId="77777777" w:rsidR="00D369B3" w:rsidRPr="002A7753" w:rsidRDefault="00D369B3" w:rsidP="00D369B3">
                      <w:pPr>
                        <w:rPr>
                          <w:b/>
                          <w:sz w:val="32"/>
                          <w:szCs w:val="32"/>
                        </w:rPr>
                      </w:pPr>
                    </w:p>
                  </w:txbxContent>
                </v:textbox>
              </v:shape>
            </w:pict>
          </mc:Fallback>
        </mc:AlternateContent>
      </w:r>
      <w:r w:rsidRPr="005A7CDE">
        <w:rPr>
          <w:rFonts w:ascii="ＭＳ ゴシック" w:eastAsia="ＭＳ ゴシック" w:hAnsi="ＭＳ ゴシック" w:hint="eastAsia"/>
          <w:bCs/>
          <w:sz w:val="18"/>
          <w:szCs w:val="20"/>
        </w:rPr>
        <w:t>※</w:t>
      </w:r>
      <w:r w:rsidR="005A7CDE" w:rsidRPr="005A7CDE">
        <w:rPr>
          <w:rFonts w:ascii="ＭＳ ゴシック" w:eastAsia="ＭＳ ゴシック" w:hAnsi="ＭＳ ゴシック" w:hint="eastAsia"/>
          <w:bCs/>
          <w:sz w:val="18"/>
          <w:szCs w:val="20"/>
        </w:rPr>
        <w:t>下記</w:t>
      </w:r>
      <w:r w:rsidR="005C129D" w:rsidRPr="005A7CDE">
        <w:rPr>
          <w:rFonts w:ascii="ＭＳ ゴシック" w:eastAsia="ＭＳ ゴシック" w:hAnsi="ＭＳ ゴシック" w:hint="eastAsia"/>
          <w:bCs/>
          <w:sz w:val="18"/>
          <w:szCs w:val="20"/>
        </w:rPr>
        <w:t>の</w:t>
      </w:r>
      <w:r w:rsidRPr="005A7CDE">
        <w:rPr>
          <w:rFonts w:ascii="ＭＳ ゴシック" w:eastAsia="ＭＳ ゴシック" w:hAnsi="ＭＳ ゴシック" w:hint="eastAsia"/>
          <w:bCs/>
          <w:sz w:val="18"/>
          <w:szCs w:val="20"/>
        </w:rPr>
        <w:t>枠内には発表者および共同研究者の氏名を記入しないでください</w:t>
      </w:r>
    </w:p>
    <w:p w14:paraId="575DE9CB" w14:textId="20875E6A" w:rsidR="005C129D" w:rsidRPr="005A7CDE" w:rsidRDefault="005C129D" w:rsidP="005C129D">
      <w:pPr>
        <w:widowControl/>
        <w:jc w:val="left"/>
        <w:rPr>
          <w:rFonts w:ascii="ＭＳ ゴシック" w:eastAsia="ＭＳ ゴシック" w:hAnsi="ＭＳ ゴシック"/>
          <w:bCs/>
          <w:sz w:val="18"/>
          <w:szCs w:val="20"/>
        </w:rPr>
      </w:pPr>
    </w:p>
    <w:p w14:paraId="334BAC51" w14:textId="381CB8A1" w:rsidR="005C129D" w:rsidRPr="005C129D" w:rsidRDefault="005A7CDE" w:rsidP="005C129D">
      <w:pPr>
        <w:widowControl/>
        <w:jc w:val="left"/>
        <w:rPr>
          <w:rFonts w:ascii="ＭＳ ゴシック" w:eastAsia="ＭＳ ゴシック" w:hAnsi="ＭＳ ゴシック"/>
          <w:b/>
          <w:color w:val="000000" w:themeColor="text1"/>
        </w:rPr>
      </w:pPr>
      <w:r>
        <w:rPr>
          <w:rFonts w:ascii="ＭＳ ゴシック" w:eastAsia="ＭＳ ゴシック" w:hAnsi="ＭＳ ゴシック" w:hint="eastAsia"/>
          <w:bCs/>
          <w:noProof/>
          <w:sz w:val="18"/>
          <w:szCs w:val="20"/>
        </w:rPr>
        <mc:AlternateContent>
          <mc:Choice Requires="wps">
            <w:drawing>
              <wp:inline distT="0" distB="0" distL="0" distR="0" wp14:anchorId="40E3C870" wp14:editId="215F4703">
                <wp:extent cx="6120130" cy="1756704"/>
                <wp:effectExtent l="0" t="0" r="13970" b="15240"/>
                <wp:docPr id="3" name="テキスト ボックス 3"/>
                <wp:cNvGraphicFramePr/>
                <a:graphic xmlns:a="http://schemas.openxmlformats.org/drawingml/2006/main">
                  <a:graphicData uri="http://schemas.microsoft.com/office/word/2010/wordprocessingShape">
                    <wps:wsp>
                      <wps:cNvSpPr txBox="1"/>
                      <wps:spPr>
                        <a:xfrm>
                          <a:off x="0" y="0"/>
                          <a:ext cx="6120130" cy="1756704"/>
                        </a:xfrm>
                        <a:prstGeom prst="rect">
                          <a:avLst/>
                        </a:prstGeom>
                        <a:solidFill>
                          <a:schemeClr val="lt1"/>
                        </a:solidFill>
                        <a:ln w="6350">
                          <a:solidFill>
                            <a:prstClr val="black"/>
                          </a:solidFill>
                        </a:ln>
                      </wps:spPr>
                      <wps:txbx>
                        <w:txbxContent>
                          <w:p w14:paraId="4D498A24" w14:textId="77777777" w:rsidR="005A7CDE" w:rsidRPr="005A7CDE" w:rsidRDefault="005A7CDE" w:rsidP="005A7CDE">
                            <w:r w:rsidRPr="005A7CDE">
                              <w:rPr>
                                <w:rFonts w:hint="eastAsia"/>
                              </w:rPr>
                              <w:t>確認事項</w:t>
                            </w:r>
                          </w:p>
                          <w:p w14:paraId="19456C76" w14:textId="77777777" w:rsidR="005A7CDE" w:rsidRPr="005A7CDE" w:rsidRDefault="005A7CDE" w:rsidP="005A7CDE">
                            <w:r w:rsidRPr="005A7CDE">
                              <w:rPr>
                                <w:rFonts w:hint="eastAsia"/>
                              </w:rPr>
                              <w:t>１．会場の後方まで見えない場合がありますので機材の使用は必要最小限とし、できるだけ印刷した資料をご用意ください。なお、印刷は学会運営委員会や全国大会実行委員会では行いません。</w:t>
                            </w:r>
                          </w:p>
                          <w:p w14:paraId="175EAC22" w14:textId="77777777" w:rsidR="005A7CDE" w:rsidRPr="005A7CDE" w:rsidRDefault="005A7CDE" w:rsidP="005A7CDE">
                            <w:r w:rsidRPr="005A7CDE">
                              <w:rPr>
                                <w:rFonts w:hint="eastAsia"/>
                              </w:rPr>
                              <w:t>２．パソコン、プロジェクター、スクリーンは、会場に備えつけられているものをご使用ください。（パソコン等の持ち込みは、できません。）</w:t>
                            </w:r>
                          </w:p>
                          <w:p w14:paraId="25FE4FD9" w14:textId="77777777" w:rsidR="005A7CDE" w:rsidRPr="005A7CDE" w:rsidRDefault="005A7CDE" w:rsidP="005A7CDE">
                            <w:r w:rsidRPr="005A7CDE">
                              <w:rPr>
                                <w:rFonts w:hint="eastAsia"/>
                              </w:rPr>
                              <w:t xml:space="preserve">　以上のことを確認の上、申込いたします。</w:t>
                            </w:r>
                          </w:p>
                          <w:p w14:paraId="2849F3DA" w14:textId="77777777" w:rsidR="005A7CDE" w:rsidRPr="009846CE" w:rsidRDefault="005A7CDE" w:rsidP="005A7CDE">
                            <w:pPr>
                              <w:rPr>
                                <w:color w:val="0000FF"/>
                                <w:u w:val="single"/>
                              </w:rPr>
                            </w:pPr>
                            <w:r w:rsidRPr="005A7CDE">
                              <w:rPr>
                                <w:rFonts w:hint="eastAsia"/>
                              </w:rPr>
                              <w:t xml:space="preserve">　　　　　　　　　　　　　　　　</w:t>
                            </w:r>
                            <w:r w:rsidRPr="005A7CDE">
                              <w:rPr>
                                <w:rFonts w:hint="eastAsia"/>
                                <w:u w:val="single"/>
                              </w:rPr>
                              <w:t xml:space="preserve">申込者氏名（自署）　　　福祉　明子　　　　　　　　　　　　</w:t>
                            </w:r>
                            <w:r w:rsidRPr="009846CE">
                              <w:rPr>
                                <w:rFonts w:hint="eastAsia"/>
                                <w:color w:val="0000FF"/>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E3C870" id="テキスト ボックス 3" o:spid="_x0000_s1027" type="#_x0000_t202" style="width:481.9pt;height:1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V+PAIAAIQ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" fillcolor="white [3201]" strokeweight=".5pt">
                <v:textbox>
                  <w:txbxContent>
                    <w:p w14:paraId="4D498A24" w14:textId="77777777" w:rsidR="005A7CDE" w:rsidRPr="005A7CDE" w:rsidRDefault="005A7CDE" w:rsidP="005A7CDE">
                      <w:r w:rsidRPr="005A7CDE">
                        <w:rPr>
                          <w:rFonts w:hint="eastAsia"/>
                        </w:rPr>
                        <w:t>確認事項</w:t>
                      </w:r>
                    </w:p>
                    <w:p w14:paraId="19456C76" w14:textId="77777777" w:rsidR="005A7CDE" w:rsidRPr="005A7CDE" w:rsidRDefault="005A7CDE" w:rsidP="005A7CDE">
                      <w:r w:rsidRPr="005A7CDE">
                        <w:rPr>
                          <w:rFonts w:hint="eastAsia"/>
                        </w:rPr>
                        <w:t>１．会場の後方まで見えない場合がありますので機材の使用は必要最小限とし、できるだけ印刷した資料をご用意ください。なお、印刷は学会運営委員会や全国大会実行委員会では行いません。</w:t>
                      </w:r>
                    </w:p>
                    <w:p w14:paraId="175EAC22" w14:textId="77777777" w:rsidR="005A7CDE" w:rsidRPr="005A7CDE" w:rsidRDefault="005A7CDE" w:rsidP="005A7CDE">
                      <w:r w:rsidRPr="005A7CDE">
                        <w:rPr>
                          <w:rFonts w:hint="eastAsia"/>
                        </w:rPr>
                        <w:t>２．パソコン、プロジェクター、スクリーンは、会場に備えつけられているものをご使用ください。（パソコン等の持ち込みは、できません。）</w:t>
                      </w:r>
                    </w:p>
                    <w:p w14:paraId="25FE4FD9" w14:textId="77777777" w:rsidR="005A7CDE" w:rsidRPr="005A7CDE" w:rsidRDefault="005A7CDE" w:rsidP="005A7CDE">
                      <w:r w:rsidRPr="005A7CDE">
                        <w:rPr>
                          <w:rFonts w:hint="eastAsia"/>
                        </w:rPr>
                        <w:t xml:space="preserve">　以上のことを確認の上、申込いたします。</w:t>
                      </w:r>
                    </w:p>
                    <w:p w14:paraId="2849F3DA" w14:textId="77777777" w:rsidR="005A7CDE" w:rsidRPr="009846CE" w:rsidRDefault="005A7CDE" w:rsidP="005A7CDE">
                      <w:pPr>
                        <w:rPr>
                          <w:color w:val="0000FF"/>
                          <w:u w:val="single"/>
                        </w:rPr>
                      </w:pPr>
                      <w:r w:rsidRPr="005A7CDE">
                        <w:rPr>
                          <w:rFonts w:hint="eastAsia"/>
                        </w:rPr>
                        <w:t xml:space="preserve">　　　　　　　　　　　　　　　　</w:t>
                      </w:r>
                      <w:r w:rsidRPr="005A7CDE">
                        <w:rPr>
                          <w:rFonts w:hint="eastAsia"/>
                          <w:u w:val="single"/>
                        </w:rPr>
                        <w:t xml:space="preserve">申込者氏名（自署）　　　福祉　明子　　　　　　　　　　　　</w:t>
                      </w:r>
                      <w:r w:rsidRPr="009846CE">
                        <w:rPr>
                          <w:rFonts w:hint="eastAsia"/>
                          <w:color w:val="0000FF"/>
                          <w:u w:val="single"/>
                        </w:rPr>
                        <w:t xml:space="preserve">　</w:t>
                      </w:r>
                    </w:p>
                  </w:txbxContent>
                </v:textbox>
                <w10:anchorlock/>
              </v:shape>
            </w:pict>
          </mc:Fallback>
        </mc:AlternateContent>
      </w:r>
    </w:p>
    <w:p w14:paraId="3F47A8E9" w14:textId="4A6FA625" w:rsidR="00B75795" w:rsidRPr="00D369B3" w:rsidRDefault="00D369B3" w:rsidP="00D369B3">
      <w:pPr>
        <w:jc w:val="center"/>
        <w:rPr>
          <w:color w:val="000000" w:themeColor="text1"/>
        </w:rPr>
      </w:pPr>
      <w:r w:rsidRPr="00415BE9">
        <w:rPr>
          <w:rFonts w:ascii="ＭＳ ゴシック" w:eastAsia="ＭＳ ゴシック" w:hAnsi="ＭＳ ゴシック" w:hint="eastAsia"/>
          <w:b/>
          <w:color w:val="000000" w:themeColor="text1"/>
        </w:rPr>
        <w:t>&lt;本記入例は、本人の了解を得て、過去の発表者の申込書記載内容を掲載しています。&gt;</w:t>
      </w:r>
    </w:p>
    <w:sectPr w:rsidR="00B75795" w:rsidRPr="00D369B3" w:rsidSect="00286F3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E4B2" w14:textId="77777777" w:rsidR="00B63B01" w:rsidRDefault="00B63B01" w:rsidP="00B63B01">
      <w:r>
        <w:separator/>
      </w:r>
    </w:p>
  </w:endnote>
  <w:endnote w:type="continuationSeparator" w:id="0">
    <w:p w14:paraId="1683AAE7" w14:textId="77777777" w:rsidR="00B63B01" w:rsidRDefault="00B63B01" w:rsidP="00B6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2D49" w14:textId="77777777" w:rsidR="00B63B01" w:rsidRDefault="00B63B01" w:rsidP="00B63B01">
      <w:r>
        <w:separator/>
      </w:r>
    </w:p>
  </w:footnote>
  <w:footnote w:type="continuationSeparator" w:id="0">
    <w:p w14:paraId="022C1703" w14:textId="77777777" w:rsidR="00B63B01" w:rsidRDefault="00B63B01" w:rsidP="00B63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9B3"/>
    <w:rsid w:val="000412E1"/>
    <w:rsid w:val="00432A1E"/>
    <w:rsid w:val="005359F3"/>
    <w:rsid w:val="005A7CDE"/>
    <w:rsid w:val="005C129D"/>
    <w:rsid w:val="005D4917"/>
    <w:rsid w:val="006A6652"/>
    <w:rsid w:val="00930A58"/>
    <w:rsid w:val="00AD6F07"/>
    <w:rsid w:val="00B314FD"/>
    <w:rsid w:val="00B63B01"/>
    <w:rsid w:val="00B75795"/>
    <w:rsid w:val="00C847F7"/>
    <w:rsid w:val="00D369B3"/>
    <w:rsid w:val="00DC2CB5"/>
    <w:rsid w:val="00E21760"/>
    <w:rsid w:val="00F1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5D106A"/>
  <w15:docId w15:val="{4FF324DA-E42F-443B-85AD-CF2152B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9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9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3B01"/>
    <w:pPr>
      <w:tabs>
        <w:tab w:val="center" w:pos="4252"/>
        <w:tab w:val="right" w:pos="8504"/>
      </w:tabs>
      <w:snapToGrid w:val="0"/>
    </w:pPr>
  </w:style>
  <w:style w:type="character" w:customStyle="1" w:styleId="a5">
    <w:name w:val="ヘッダー (文字)"/>
    <w:basedOn w:val="a0"/>
    <w:link w:val="a4"/>
    <w:uiPriority w:val="99"/>
    <w:rsid w:val="00B63B01"/>
    <w:rPr>
      <w:rFonts w:ascii="Century" w:eastAsia="ＭＳ 明朝" w:hAnsi="Century" w:cs="Times New Roman"/>
      <w:szCs w:val="24"/>
    </w:rPr>
  </w:style>
  <w:style w:type="paragraph" w:styleId="a6">
    <w:name w:val="footer"/>
    <w:basedOn w:val="a"/>
    <w:link w:val="a7"/>
    <w:uiPriority w:val="99"/>
    <w:unhideWhenUsed/>
    <w:rsid w:val="00B63B01"/>
    <w:pPr>
      <w:tabs>
        <w:tab w:val="center" w:pos="4252"/>
        <w:tab w:val="right" w:pos="8504"/>
      </w:tabs>
      <w:snapToGrid w:val="0"/>
    </w:pPr>
  </w:style>
  <w:style w:type="character" w:customStyle="1" w:styleId="a7">
    <w:name w:val="フッター (文字)"/>
    <w:basedOn w:val="a0"/>
    <w:link w:val="a6"/>
    <w:uiPriority w:val="99"/>
    <w:rsid w:val="00B63B01"/>
    <w:rPr>
      <w:rFonts w:ascii="Century" w:eastAsia="ＭＳ 明朝" w:hAnsi="Century" w:cs="Times New Roman"/>
      <w:szCs w:val="24"/>
    </w:rPr>
  </w:style>
  <w:style w:type="paragraph" w:styleId="a8">
    <w:name w:val="Balloon Text"/>
    <w:basedOn w:val="a"/>
    <w:link w:val="a9"/>
    <w:uiPriority w:val="99"/>
    <w:semiHidden/>
    <w:unhideWhenUsed/>
    <w:rsid w:val="00B63B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早津</dc:creator>
  <cp:lastModifiedBy>PC 01</cp:lastModifiedBy>
  <cp:revision>15</cp:revision>
  <cp:lastPrinted>2020-11-13T04:48:00Z</cp:lastPrinted>
  <dcterms:created xsi:type="dcterms:W3CDTF">2016-12-08T05:22:00Z</dcterms:created>
  <dcterms:modified xsi:type="dcterms:W3CDTF">2022-12-01T03:32:00Z</dcterms:modified>
</cp:coreProperties>
</file>