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7CD5" w14:textId="47516145"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bdr w:val="single" w:sz="4" w:space="0" w:color="auto"/>
        </w:rPr>
        <w:t>記入例</w:t>
      </w:r>
    </w:p>
    <w:p w14:paraId="37EEA29D"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 xml:space="preserve">自主企画シンポジウム申込書　</w:t>
      </w:r>
    </w:p>
    <w:p w14:paraId="58E13375" w14:textId="7AE4505E" w:rsidR="00B941DD" w:rsidRPr="00B941DD" w:rsidRDefault="00B941DD" w:rsidP="00B941DD">
      <w:pPr>
        <w:ind w:firstLineChars="3300" w:firstLine="6626"/>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（１枚以内にまとめてください。）</w:t>
      </w:r>
    </w:p>
    <w:p w14:paraId="527FE1D9" w14:textId="77777777" w:rsidR="00B941DD" w:rsidRPr="00B941DD" w:rsidRDefault="00B941DD" w:rsidP="00B941DD">
      <w:pPr>
        <w:jc w:val="left"/>
        <w:rPr>
          <w:rFonts w:ascii="ＭＳ ゴシック" w:eastAsia="ＭＳ ゴシック" w:hAnsi="ＭＳ ゴシック" w:cs="Times New Roman"/>
          <w:b/>
          <w:bCs/>
          <w:color w:val="0000FF"/>
          <w:sz w:val="20"/>
          <w:szCs w:val="20"/>
        </w:rPr>
      </w:pPr>
    </w:p>
    <w:p w14:paraId="0F083394" w14:textId="77777777" w:rsidR="00B941DD" w:rsidRPr="00B941DD" w:rsidRDefault="00B941DD" w:rsidP="00B941DD">
      <w:pPr>
        <w:jc w:val="left"/>
        <w:rPr>
          <w:rFonts w:ascii="ＭＳ ゴシック" w:eastAsia="ＭＳ ゴシック" w:hAnsi="ＭＳ ゴシック" w:cs="Times New Roman"/>
          <w:b/>
          <w:bCs/>
          <w:color w:val="000000"/>
          <w:sz w:val="20"/>
          <w:szCs w:val="20"/>
        </w:rPr>
      </w:pPr>
      <w:r w:rsidRPr="00B941DD">
        <w:rPr>
          <w:rFonts w:ascii="ＭＳ ゴシック" w:eastAsia="ＭＳ ゴシック" w:hAnsi="ＭＳ ゴシック" w:cs="Times New Roman" w:hint="eastAsia"/>
          <w:b/>
          <w:bCs/>
          <w:color w:val="000000"/>
          <w:sz w:val="20"/>
          <w:szCs w:val="20"/>
        </w:rPr>
        <w:t>企画責任者</w:t>
      </w:r>
    </w:p>
    <w:p w14:paraId="48AF5DE7" w14:textId="77777777" w:rsidR="00B941DD" w:rsidRPr="00B941DD" w:rsidRDefault="00B941DD" w:rsidP="00B941DD">
      <w:pPr>
        <w:jc w:val="left"/>
        <w:rPr>
          <w:rFonts w:ascii="HGS教科書体" w:eastAsia="HGS教科書体" w:hAnsi="ＭＳ ゴシック" w:cs="Times New Roman"/>
          <w:bCs/>
          <w:sz w:val="28"/>
          <w:szCs w:val="28"/>
        </w:rPr>
      </w:pPr>
      <w:r w:rsidRPr="00B941DD">
        <w:rPr>
          <w:rFonts w:ascii="ＭＳ ゴシック" w:eastAsia="ＭＳ ゴシック" w:hAnsi="ＭＳ ゴシック" w:cs="Times New Roman" w:hint="eastAsia"/>
          <w:b/>
          <w:bCs/>
          <w:sz w:val="20"/>
          <w:szCs w:val="20"/>
        </w:rPr>
        <w:t xml:space="preserve">氏名：　</w:t>
      </w:r>
      <w:r w:rsidRPr="00B941DD">
        <w:rPr>
          <w:rFonts w:ascii="ＭＳ 明朝" w:eastAsia="ＭＳ 明朝" w:hAnsi="ＭＳ 明朝" w:cs="Times New Roman" w:hint="eastAsia"/>
          <w:bCs/>
          <w:sz w:val="20"/>
          <w:szCs w:val="20"/>
        </w:rPr>
        <w:t>福祉　太郎</w:t>
      </w:r>
      <w:r w:rsidRPr="00B941DD">
        <w:rPr>
          <w:rFonts w:ascii="ＭＳ 明朝" w:eastAsia="ＭＳ 明朝" w:hAnsi="ＭＳ 明朝" w:cs="Times New Roman" w:hint="eastAsia"/>
          <w:b/>
          <w:bCs/>
          <w:sz w:val="20"/>
          <w:szCs w:val="20"/>
        </w:rPr>
        <w:t xml:space="preserve">　　</w:t>
      </w:r>
      <w:r w:rsidRPr="00B941DD">
        <w:rPr>
          <w:rFonts w:ascii="ＭＳ ゴシック" w:eastAsia="ＭＳ ゴシック" w:hAnsi="ＭＳ ゴシック" w:cs="Times New Roman" w:hint="eastAsia"/>
          <w:b/>
          <w:bCs/>
          <w:sz w:val="20"/>
          <w:szCs w:val="20"/>
        </w:rPr>
        <w:t xml:space="preserve">　　　　　　　　　　　　　　　会員番号　　</w:t>
      </w:r>
      <w:r w:rsidRPr="00B941DD">
        <w:rPr>
          <w:rFonts w:ascii="ＭＳ 明朝" w:eastAsia="ＭＳ 明朝" w:hAnsi="ＭＳ 明朝" w:cs="Times New Roman" w:hint="eastAsia"/>
          <w:bCs/>
          <w:sz w:val="20"/>
          <w:szCs w:val="20"/>
        </w:rPr>
        <w:t>77777</w:t>
      </w:r>
    </w:p>
    <w:p w14:paraId="0AB2360C" w14:textId="77777777" w:rsidR="00B941DD" w:rsidRPr="002620B8" w:rsidRDefault="00B941DD" w:rsidP="00B941DD">
      <w:pPr>
        <w:jc w:val="left"/>
        <w:rPr>
          <w:rFonts w:ascii="ＭＳ ゴシック" w:eastAsia="ＭＳ ゴシック" w:hAnsi="ＭＳ ゴシック" w:cs="Times New Roman"/>
          <w:b/>
          <w:bCs/>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67"/>
        <w:gridCol w:w="1967"/>
        <w:gridCol w:w="1967"/>
        <w:gridCol w:w="1437"/>
        <w:gridCol w:w="2498"/>
      </w:tblGrid>
      <w:tr w:rsidR="00B941DD" w:rsidRPr="00B941DD" w14:paraId="0EAA0541" w14:textId="77777777" w:rsidTr="0073034C">
        <w:tc>
          <w:tcPr>
            <w:tcW w:w="1967" w:type="dxa"/>
            <w:tcBorders>
              <w:tr2bl w:val="single" w:sz="4" w:space="0" w:color="auto"/>
            </w:tcBorders>
            <w:shd w:val="clear" w:color="auto" w:fill="auto"/>
          </w:tcPr>
          <w:p w14:paraId="71D016A4" w14:textId="77777777" w:rsidR="00B941DD" w:rsidRPr="00B941DD" w:rsidRDefault="00B941DD" w:rsidP="00B941DD">
            <w:pPr>
              <w:jc w:val="left"/>
              <w:rPr>
                <w:rFonts w:ascii="ＭＳ ゴシック" w:eastAsia="ＭＳ ゴシック" w:hAnsi="ＭＳ ゴシック" w:cs="Times New Roman"/>
                <w:b/>
                <w:bCs/>
                <w:sz w:val="20"/>
                <w:szCs w:val="20"/>
              </w:rPr>
            </w:pPr>
          </w:p>
        </w:tc>
        <w:tc>
          <w:tcPr>
            <w:tcW w:w="1967" w:type="dxa"/>
            <w:shd w:val="clear" w:color="auto" w:fill="auto"/>
          </w:tcPr>
          <w:p w14:paraId="570178D4"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氏名</w:t>
            </w:r>
          </w:p>
        </w:tc>
        <w:tc>
          <w:tcPr>
            <w:tcW w:w="1967" w:type="dxa"/>
            <w:shd w:val="clear" w:color="auto" w:fill="auto"/>
          </w:tcPr>
          <w:p w14:paraId="6E85428A"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所属社会福祉士会</w:t>
            </w:r>
          </w:p>
        </w:tc>
        <w:tc>
          <w:tcPr>
            <w:tcW w:w="1437" w:type="dxa"/>
            <w:shd w:val="clear" w:color="auto" w:fill="auto"/>
          </w:tcPr>
          <w:p w14:paraId="0956AD0F"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会員番号</w:t>
            </w:r>
          </w:p>
        </w:tc>
        <w:tc>
          <w:tcPr>
            <w:tcW w:w="2498" w:type="dxa"/>
            <w:shd w:val="clear" w:color="auto" w:fill="auto"/>
          </w:tcPr>
          <w:p w14:paraId="5D39D4EA"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所属</w:t>
            </w:r>
          </w:p>
        </w:tc>
      </w:tr>
      <w:tr w:rsidR="00B941DD" w:rsidRPr="00B941DD" w14:paraId="7075199E" w14:textId="77777777" w:rsidTr="0073034C">
        <w:tc>
          <w:tcPr>
            <w:tcW w:w="1967" w:type="dxa"/>
            <w:shd w:val="clear" w:color="auto" w:fill="auto"/>
          </w:tcPr>
          <w:p w14:paraId="2B9845D6"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コーディネーター</w:t>
            </w:r>
          </w:p>
        </w:tc>
        <w:tc>
          <w:tcPr>
            <w:tcW w:w="1967" w:type="dxa"/>
            <w:shd w:val="clear" w:color="auto" w:fill="auto"/>
          </w:tcPr>
          <w:p w14:paraId="0BBBF791"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福祉　太郎</w:t>
            </w:r>
          </w:p>
        </w:tc>
        <w:tc>
          <w:tcPr>
            <w:tcW w:w="1967" w:type="dxa"/>
            <w:shd w:val="clear" w:color="auto" w:fill="auto"/>
          </w:tcPr>
          <w:p w14:paraId="45151A77"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1437" w:type="dxa"/>
            <w:shd w:val="clear" w:color="auto" w:fill="auto"/>
          </w:tcPr>
          <w:p w14:paraId="55A52830"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77777</w:t>
            </w:r>
          </w:p>
        </w:tc>
        <w:tc>
          <w:tcPr>
            <w:tcW w:w="2498" w:type="dxa"/>
            <w:shd w:val="clear" w:color="auto" w:fill="auto"/>
          </w:tcPr>
          <w:p w14:paraId="3C0394ED"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r>
      <w:tr w:rsidR="00B941DD" w:rsidRPr="00B941DD" w14:paraId="5D27DEE8" w14:textId="77777777" w:rsidTr="0073034C">
        <w:tc>
          <w:tcPr>
            <w:tcW w:w="1967" w:type="dxa"/>
            <w:shd w:val="clear" w:color="auto" w:fill="auto"/>
          </w:tcPr>
          <w:p w14:paraId="5764B437" w14:textId="77777777" w:rsidR="00B941DD" w:rsidRPr="00B941DD" w:rsidRDefault="00B941DD" w:rsidP="00B941DD">
            <w:pPr>
              <w:jc w:val="left"/>
              <w:rPr>
                <w:rFonts w:ascii="ＭＳ ゴシック" w:eastAsia="ＭＳ ゴシック" w:hAnsi="ＭＳ ゴシック" w:cs="Times New Roman"/>
                <w:b/>
                <w:bCs/>
                <w:sz w:val="20"/>
                <w:szCs w:val="20"/>
              </w:rPr>
            </w:pPr>
            <w:r w:rsidRPr="00B941DD">
              <w:rPr>
                <w:rFonts w:ascii="ＭＳ ゴシック" w:eastAsia="ＭＳ ゴシック" w:hAnsi="ＭＳ ゴシック" w:cs="Times New Roman" w:hint="eastAsia"/>
                <w:b/>
                <w:bCs/>
                <w:sz w:val="20"/>
                <w:szCs w:val="20"/>
              </w:rPr>
              <w:t>シンポジスト</w:t>
            </w:r>
          </w:p>
        </w:tc>
        <w:tc>
          <w:tcPr>
            <w:tcW w:w="1967" w:type="dxa"/>
            <w:shd w:val="clear" w:color="auto" w:fill="auto"/>
          </w:tcPr>
          <w:p w14:paraId="4D627886"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A○○　○○○</w:t>
            </w:r>
          </w:p>
        </w:tc>
        <w:tc>
          <w:tcPr>
            <w:tcW w:w="1967" w:type="dxa"/>
            <w:shd w:val="clear" w:color="auto" w:fill="auto"/>
          </w:tcPr>
          <w:p w14:paraId="55B67EA6"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1437" w:type="dxa"/>
            <w:shd w:val="clear" w:color="auto" w:fill="auto"/>
          </w:tcPr>
          <w:p w14:paraId="55259B91"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2498" w:type="dxa"/>
            <w:shd w:val="clear" w:color="auto" w:fill="auto"/>
          </w:tcPr>
          <w:p w14:paraId="1ECDEDC8"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r>
      <w:tr w:rsidR="00B941DD" w:rsidRPr="00B941DD" w14:paraId="7B6D1DD8" w14:textId="77777777" w:rsidTr="0073034C">
        <w:tc>
          <w:tcPr>
            <w:tcW w:w="1967" w:type="dxa"/>
            <w:shd w:val="clear" w:color="auto" w:fill="auto"/>
          </w:tcPr>
          <w:p w14:paraId="5D9F4E89" w14:textId="77777777" w:rsidR="00B941DD" w:rsidRPr="00B941DD" w:rsidRDefault="00B941DD" w:rsidP="00B941DD">
            <w:pPr>
              <w:jc w:val="left"/>
              <w:rPr>
                <w:rFonts w:ascii="ＭＳ ゴシック" w:eastAsia="ＭＳ ゴシック" w:hAnsi="ＭＳ ゴシック" w:cs="Times New Roman"/>
                <w:b/>
                <w:bCs/>
                <w:sz w:val="20"/>
                <w:szCs w:val="20"/>
              </w:rPr>
            </w:pPr>
          </w:p>
        </w:tc>
        <w:tc>
          <w:tcPr>
            <w:tcW w:w="1967" w:type="dxa"/>
            <w:shd w:val="clear" w:color="auto" w:fill="auto"/>
          </w:tcPr>
          <w:p w14:paraId="4394B8F5"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B△△　△△△</w:t>
            </w:r>
          </w:p>
        </w:tc>
        <w:tc>
          <w:tcPr>
            <w:tcW w:w="1967" w:type="dxa"/>
            <w:shd w:val="clear" w:color="auto" w:fill="auto"/>
          </w:tcPr>
          <w:p w14:paraId="3B886B04"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1437" w:type="dxa"/>
            <w:shd w:val="clear" w:color="auto" w:fill="auto"/>
          </w:tcPr>
          <w:p w14:paraId="7B7E5463"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2498" w:type="dxa"/>
            <w:shd w:val="clear" w:color="auto" w:fill="auto"/>
          </w:tcPr>
          <w:p w14:paraId="3878554C"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r>
      <w:tr w:rsidR="00B941DD" w:rsidRPr="00B941DD" w14:paraId="0C931EFB" w14:textId="77777777" w:rsidTr="0073034C">
        <w:tc>
          <w:tcPr>
            <w:tcW w:w="1967" w:type="dxa"/>
            <w:shd w:val="clear" w:color="auto" w:fill="auto"/>
          </w:tcPr>
          <w:p w14:paraId="241EF47C" w14:textId="77777777" w:rsidR="00B941DD" w:rsidRPr="00B941DD" w:rsidRDefault="00B941DD" w:rsidP="00B941DD">
            <w:pPr>
              <w:jc w:val="left"/>
              <w:rPr>
                <w:rFonts w:ascii="ＭＳ ゴシック" w:eastAsia="ＭＳ ゴシック" w:hAnsi="ＭＳ ゴシック" w:cs="Times New Roman"/>
                <w:b/>
                <w:bCs/>
                <w:sz w:val="20"/>
                <w:szCs w:val="20"/>
              </w:rPr>
            </w:pPr>
          </w:p>
        </w:tc>
        <w:tc>
          <w:tcPr>
            <w:tcW w:w="1967" w:type="dxa"/>
            <w:shd w:val="clear" w:color="auto" w:fill="auto"/>
          </w:tcPr>
          <w:p w14:paraId="52960D31"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C□□　□□□</w:t>
            </w:r>
          </w:p>
        </w:tc>
        <w:tc>
          <w:tcPr>
            <w:tcW w:w="1967" w:type="dxa"/>
            <w:shd w:val="clear" w:color="auto" w:fill="auto"/>
          </w:tcPr>
          <w:p w14:paraId="6184E9F7"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1437" w:type="dxa"/>
            <w:shd w:val="clear" w:color="auto" w:fill="auto"/>
          </w:tcPr>
          <w:p w14:paraId="4310886A"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c>
          <w:tcPr>
            <w:tcW w:w="2498" w:type="dxa"/>
            <w:shd w:val="clear" w:color="auto" w:fill="auto"/>
          </w:tcPr>
          <w:p w14:paraId="6C4E229F" w14:textId="77777777" w:rsidR="00B941DD" w:rsidRPr="00B941DD" w:rsidRDefault="00B941DD" w:rsidP="00B941DD">
            <w:pPr>
              <w:jc w:val="left"/>
              <w:rPr>
                <w:rFonts w:ascii="ＭＳ 明朝" w:eastAsia="ＭＳ 明朝" w:hAnsi="ＭＳ 明朝" w:cs="Times New Roman"/>
                <w:bCs/>
                <w:sz w:val="20"/>
                <w:szCs w:val="20"/>
              </w:rPr>
            </w:pPr>
            <w:r w:rsidRPr="00B941DD">
              <w:rPr>
                <w:rFonts w:ascii="ＭＳ 明朝" w:eastAsia="ＭＳ 明朝" w:hAnsi="ＭＳ 明朝" w:cs="Times New Roman" w:hint="eastAsia"/>
                <w:bCs/>
                <w:sz w:val="20"/>
                <w:szCs w:val="20"/>
              </w:rPr>
              <w:t>□□□□□</w:t>
            </w:r>
          </w:p>
        </w:tc>
      </w:tr>
    </w:tbl>
    <w:p w14:paraId="03184859" w14:textId="77777777" w:rsidR="00B941DD" w:rsidRPr="00B941DD" w:rsidRDefault="00B941DD" w:rsidP="00B941DD">
      <w:pPr>
        <w:jc w:val="left"/>
        <w:rPr>
          <w:rFonts w:ascii="ＭＳ ゴシック" w:eastAsia="ＭＳ ゴシック" w:hAnsi="ＭＳ ゴシック" w:cs="Times New Roman"/>
          <w:b/>
          <w:bCs/>
          <w:sz w:val="20"/>
          <w:szCs w:val="20"/>
        </w:rPr>
      </w:pPr>
    </w:p>
    <w:p w14:paraId="559C248B" w14:textId="77777777" w:rsidR="00B941DD" w:rsidRPr="00B941DD" w:rsidRDefault="00B941DD" w:rsidP="00B941DD">
      <w:pPr>
        <w:jc w:val="left"/>
        <w:rPr>
          <w:rFonts w:ascii="ＭＳ ゴシック" w:eastAsia="ＭＳ ゴシック" w:hAnsi="ＭＳ ゴシック" w:cs="Times New Roman"/>
          <w:bCs/>
          <w:sz w:val="20"/>
          <w:szCs w:val="20"/>
        </w:rPr>
      </w:pPr>
      <w:r w:rsidRPr="00B941DD">
        <w:rPr>
          <w:rFonts w:ascii="ＭＳ ゴシック" w:eastAsia="ＭＳ ゴシック" w:hAnsi="ＭＳ ゴシック" w:cs="Times New Roman" w:hint="eastAsia"/>
          <w:bCs/>
          <w:sz w:val="20"/>
          <w:szCs w:val="20"/>
        </w:rPr>
        <w:t>※枠内には企画責任者およびコーディネーター、シンポジストの氏名を記入しないでください。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941DD" w:rsidRPr="00B941DD" w14:paraId="53FF5BC2" w14:textId="77777777" w:rsidTr="0073034C">
        <w:tc>
          <w:tcPr>
            <w:tcW w:w="9854" w:type="dxa"/>
            <w:tcBorders>
              <w:top w:val="double" w:sz="4" w:space="0" w:color="auto"/>
              <w:left w:val="double" w:sz="4" w:space="0" w:color="auto"/>
              <w:right w:val="double" w:sz="4" w:space="0" w:color="auto"/>
            </w:tcBorders>
          </w:tcPr>
          <w:p w14:paraId="6232DAC3" w14:textId="77777777" w:rsidR="00B941DD" w:rsidRPr="00B941DD" w:rsidRDefault="00B941DD" w:rsidP="00B941DD">
            <w:pPr>
              <w:snapToGrid w:val="0"/>
              <w:rPr>
                <w:rFonts w:ascii="Century" w:eastAsia="ＭＳ 明朝" w:hAnsi="Century" w:cs="Times New Roman"/>
                <w:b/>
                <w:szCs w:val="24"/>
              </w:rPr>
            </w:pPr>
            <w:r w:rsidRPr="00B941DD">
              <w:rPr>
                <w:rFonts w:ascii="Century" w:eastAsia="ＭＳ 明朝" w:hAnsi="Century" w:cs="Times New Roman" w:hint="eastAsia"/>
                <w:b/>
                <w:szCs w:val="24"/>
              </w:rPr>
              <w:t>シンポジウムテーマおよびシンポジウムの概要</w:t>
            </w:r>
          </w:p>
        </w:tc>
      </w:tr>
      <w:tr w:rsidR="00B941DD" w:rsidRPr="00B941DD" w14:paraId="719EB618" w14:textId="77777777" w:rsidTr="0073034C">
        <w:trPr>
          <w:trHeight w:val="286"/>
        </w:trPr>
        <w:tc>
          <w:tcPr>
            <w:tcW w:w="9854" w:type="dxa"/>
            <w:tcBorders>
              <w:left w:val="double" w:sz="4" w:space="0" w:color="auto"/>
              <w:bottom w:val="single" w:sz="4" w:space="0" w:color="auto"/>
              <w:right w:val="double" w:sz="4" w:space="0" w:color="auto"/>
            </w:tcBorders>
          </w:tcPr>
          <w:p w14:paraId="066FF10E" w14:textId="77777777" w:rsidR="00B941DD" w:rsidRPr="00B941DD" w:rsidRDefault="00B941DD" w:rsidP="00B941DD">
            <w:pPr>
              <w:rPr>
                <w:rFonts w:ascii="Century" w:eastAsia="ＭＳ ゴシック" w:hAnsi="Century" w:cs="Times New Roman"/>
                <w:b/>
                <w:szCs w:val="24"/>
              </w:rPr>
            </w:pPr>
            <w:r w:rsidRPr="00B941DD">
              <w:rPr>
                <w:rFonts w:ascii="Century" w:eastAsia="ＭＳ ゴシック" w:hAnsi="Century" w:cs="Times New Roman" w:hint="eastAsia"/>
                <w:b/>
                <w:szCs w:val="24"/>
              </w:rPr>
              <w:t>テーマ：</w:t>
            </w:r>
          </w:p>
          <w:p w14:paraId="0F7F55D2" w14:textId="77777777" w:rsidR="00B941DD" w:rsidRPr="00B941DD" w:rsidRDefault="00B941DD" w:rsidP="00B941DD">
            <w:pPr>
              <w:rPr>
                <w:rFonts w:ascii="ＭＳ 明朝" w:eastAsia="ＭＳ 明朝" w:hAnsi="ＭＳ 明朝" w:cs="Times New Roman"/>
                <w:sz w:val="20"/>
                <w:szCs w:val="20"/>
              </w:rPr>
            </w:pPr>
            <w:r w:rsidRPr="00B941DD">
              <w:rPr>
                <w:rFonts w:ascii="HGS教科書体" w:eastAsia="HGS教科書体" w:hAnsi="ＭＳ 明朝" w:cs="Times New Roman" w:hint="eastAsia"/>
                <w:sz w:val="22"/>
              </w:rPr>
              <w:t xml:space="preserve">　</w:t>
            </w:r>
            <w:r w:rsidRPr="00B941DD">
              <w:rPr>
                <w:rFonts w:ascii="ＭＳ 明朝" w:eastAsia="ＭＳ 明朝" w:hAnsi="ＭＳ 明朝" w:cs="Times New Roman" w:hint="eastAsia"/>
                <w:sz w:val="20"/>
                <w:szCs w:val="20"/>
              </w:rPr>
              <w:t>入所型施設における苦情解決システムの課題と展望～真の利用者支援の仕組みを目指して～</w:t>
            </w:r>
          </w:p>
          <w:p w14:paraId="230C0174" w14:textId="77777777" w:rsidR="00B941DD" w:rsidRPr="00B941DD" w:rsidRDefault="00B941DD" w:rsidP="00B941DD">
            <w:pPr>
              <w:rPr>
                <w:rFonts w:ascii="ＭＳ 明朝" w:eastAsia="ＭＳ 明朝" w:hAnsi="ＭＳ 明朝" w:cs="Times New Roman"/>
                <w:szCs w:val="21"/>
              </w:rPr>
            </w:pPr>
          </w:p>
          <w:p w14:paraId="1EA08068" w14:textId="77777777" w:rsidR="00B941DD" w:rsidRPr="00B941DD" w:rsidRDefault="00B941DD" w:rsidP="00B941DD">
            <w:pPr>
              <w:rPr>
                <w:rFonts w:ascii="Century" w:eastAsia="ＭＳ 明朝" w:hAnsi="Century" w:cs="Times New Roman"/>
                <w:b/>
                <w:szCs w:val="24"/>
              </w:rPr>
            </w:pPr>
            <w:r w:rsidRPr="00B941DD">
              <w:rPr>
                <w:rFonts w:ascii="ＭＳ ゴシック" w:eastAsia="ＭＳ ゴシック" w:hAnsi="ＭＳ ゴシック" w:cs="Times New Roman" w:hint="eastAsia"/>
                <w:b/>
                <w:szCs w:val="24"/>
              </w:rPr>
              <w:t>シンポジウムの目的</w:t>
            </w:r>
            <w:r w:rsidRPr="00B941DD">
              <w:rPr>
                <w:rFonts w:ascii="Century" w:eastAsia="ＭＳ 明朝" w:hAnsi="Century" w:cs="Times New Roman" w:hint="eastAsia"/>
                <w:b/>
                <w:szCs w:val="24"/>
              </w:rPr>
              <w:t>：</w:t>
            </w:r>
          </w:p>
          <w:p w14:paraId="0E6AD147" w14:textId="77777777" w:rsidR="00B941DD" w:rsidRPr="00B941DD" w:rsidRDefault="00B941DD" w:rsidP="00B941DD">
            <w:pPr>
              <w:rPr>
                <w:rFonts w:ascii="ＭＳ 明朝" w:eastAsia="ＭＳ 明朝" w:hAnsi="ＭＳ 明朝" w:cs="Times New Roman"/>
                <w:sz w:val="20"/>
                <w:szCs w:val="20"/>
              </w:rPr>
            </w:pPr>
            <w:r w:rsidRPr="00B941DD">
              <w:rPr>
                <w:rFonts w:ascii="ＭＳ 明朝" w:eastAsia="ＭＳ 明朝" w:hAnsi="ＭＳ 明朝" w:cs="Times New Roman" w:hint="eastAsia"/>
                <w:szCs w:val="21"/>
              </w:rPr>
              <w:t xml:space="preserve">　</w:t>
            </w:r>
            <w:r w:rsidRPr="00B941DD">
              <w:rPr>
                <w:rFonts w:ascii="ＭＳ 明朝" w:eastAsia="ＭＳ 明朝" w:hAnsi="ＭＳ 明朝" w:cs="Times New Roman" w:hint="eastAsia"/>
                <w:sz w:val="20"/>
                <w:szCs w:val="20"/>
              </w:rPr>
              <w:t>利用者支援の仕組みのひとつとして、社会福祉施設においては苦情解決のシステムが導入されているが、真に利用者支援の仕組みとして機能しているのか、ということが課題となっている。本シンポジウムでは、異なる施設において苦情解決にかかわる職員と、第三者委員として活動する社会福祉士がシンポジストとなり、入所型施</w:t>
            </w:r>
            <w:r w:rsidR="00B97ECC">
              <w:rPr>
                <w:rFonts w:ascii="ＭＳ 明朝" w:eastAsia="ＭＳ 明朝" w:hAnsi="ＭＳ 明朝" w:cs="Times New Roman" w:hint="eastAsia"/>
                <w:sz w:val="20"/>
                <w:szCs w:val="20"/>
              </w:rPr>
              <w:t>設に共通する苦情解決システムにおける課題を明確化する。さらに、真</w:t>
            </w:r>
            <w:r w:rsidRPr="00B941DD">
              <w:rPr>
                <w:rFonts w:ascii="ＭＳ 明朝" w:eastAsia="ＭＳ 明朝" w:hAnsi="ＭＳ 明朝" w:cs="Times New Roman" w:hint="eastAsia"/>
                <w:sz w:val="20"/>
                <w:szCs w:val="20"/>
              </w:rPr>
              <w:t>の利用者支援となる苦情解決のシステムを実現するために課題解決にむけた取り組みのあり方を展望する。</w:t>
            </w:r>
          </w:p>
          <w:p w14:paraId="32EB4CD0" w14:textId="77777777" w:rsidR="00B941DD" w:rsidRPr="00B941DD" w:rsidRDefault="00B941DD" w:rsidP="00B941DD">
            <w:pPr>
              <w:rPr>
                <w:rFonts w:ascii="ＭＳ 明朝" w:eastAsia="ＭＳ 明朝" w:hAnsi="ＭＳ 明朝" w:cs="Times New Roman"/>
                <w:szCs w:val="21"/>
              </w:rPr>
            </w:pPr>
          </w:p>
          <w:p w14:paraId="07EE8E00" w14:textId="77777777" w:rsidR="00B941DD" w:rsidRPr="00B941DD" w:rsidRDefault="00B941DD" w:rsidP="00B941DD">
            <w:pPr>
              <w:rPr>
                <w:rFonts w:ascii="Century" w:eastAsia="ＭＳ ゴシック" w:hAnsi="Century" w:cs="Times New Roman"/>
                <w:b/>
                <w:szCs w:val="24"/>
              </w:rPr>
            </w:pPr>
            <w:r w:rsidRPr="00B941DD">
              <w:rPr>
                <w:rFonts w:ascii="Century" w:eastAsia="ＭＳ ゴシック" w:hAnsi="Century" w:cs="Times New Roman" w:hint="eastAsia"/>
                <w:b/>
                <w:szCs w:val="24"/>
              </w:rPr>
              <w:t>期待する成果：</w:t>
            </w:r>
          </w:p>
          <w:p w14:paraId="65CA3F95" w14:textId="77777777" w:rsidR="00B941DD" w:rsidRPr="00B941DD" w:rsidRDefault="00B941DD" w:rsidP="00B941DD">
            <w:pPr>
              <w:rPr>
                <w:rFonts w:ascii="ＭＳ 明朝" w:eastAsia="ＭＳ 明朝" w:hAnsi="ＭＳ 明朝" w:cs="Times New Roman"/>
                <w:sz w:val="20"/>
                <w:szCs w:val="20"/>
              </w:rPr>
            </w:pPr>
            <w:r w:rsidRPr="00B941DD">
              <w:rPr>
                <w:rFonts w:ascii="ＭＳ 明朝" w:eastAsia="ＭＳ 明朝" w:hAnsi="ＭＳ 明朝" w:cs="Times New Roman" w:hint="eastAsia"/>
                <w:szCs w:val="21"/>
              </w:rPr>
              <w:t xml:space="preserve">　</w:t>
            </w:r>
            <w:r w:rsidRPr="00B941DD">
              <w:rPr>
                <w:rFonts w:ascii="ＭＳ 明朝" w:eastAsia="ＭＳ 明朝" w:hAnsi="ＭＳ 明朝" w:cs="Times New Roman" w:hint="eastAsia"/>
                <w:sz w:val="20"/>
                <w:szCs w:val="20"/>
              </w:rPr>
              <w:t>現在、社会福祉士が入所型施設の第三者委員として活動しているので、本シンポジウムを通して社会福祉士同士が苦情解決システムにおける課題やその解決にむけた取り組みについて共有化することが</w:t>
            </w:r>
            <w:r w:rsidR="00B97ECC">
              <w:rPr>
                <w:rFonts w:ascii="ＭＳ 明朝" w:eastAsia="ＭＳ 明朝" w:hAnsi="ＭＳ 明朝" w:cs="Times New Roman" w:hint="eastAsia"/>
                <w:sz w:val="20"/>
                <w:szCs w:val="20"/>
              </w:rPr>
              <w:t>できる。また、サービス提供者の立場にある社会福祉士にとっても、真</w:t>
            </w:r>
            <w:r w:rsidRPr="00B941DD">
              <w:rPr>
                <w:rFonts w:ascii="ＭＳ 明朝" w:eastAsia="ＭＳ 明朝" w:hAnsi="ＭＳ 明朝" w:cs="Times New Roman" w:hint="eastAsia"/>
                <w:sz w:val="20"/>
                <w:szCs w:val="20"/>
              </w:rPr>
              <w:t>に機能するシステムとしての苦情解決のあり方を再検討する機会となり、苦情解決システムを通して社会福祉士としていかに利用者支援に取り組むことができるのかについて、議論を深めることができる。</w:t>
            </w:r>
          </w:p>
          <w:p w14:paraId="1AF63011" w14:textId="77777777" w:rsidR="00B941DD" w:rsidRPr="00B941DD" w:rsidRDefault="00B941DD" w:rsidP="00B941DD">
            <w:pPr>
              <w:rPr>
                <w:rFonts w:ascii="ＭＳ ゴシック" w:eastAsia="ＭＳ ゴシック" w:hAnsi="ＭＳ ゴシック" w:cs="Times New Roman"/>
                <w:b/>
                <w:szCs w:val="24"/>
              </w:rPr>
            </w:pPr>
          </w:p>
        </w:tc>
      </w:tr>
      <w:tr w:rsidR="00B941DD" w:rsidRPr="00B941DD" w14:paraId="65F920A4" w14:textId="77777777" w:rsidTr="0073034C">
        <w:trPr>
          <w:trHeight w:val="116"/>
        </w:trPr>
        <w:tc>
          <w:tcPr>
            <w:tcW w:w="9854" w:type="dxa"/>
            <w:tcBorders>
              <w:top w:val="single" w:sz="4" w:space="0" w:color="auto"/>
              <w:left w:val="double" w:sz="4" w:space="0" w:color="auto"/>
              <w:bottom w:val="double" w:sz="4" w:space="0" w:color="auto"/>
              <w:right w:val="double" w:sz="4" w:space="0" w:color="auto"/>
            </w:tcBorders>
            <w:vAlign w:val="center"/>
          </w:tcPr>
          <w:p w14:paraId="1508A5B1" w14:textId="0F29BB89" w:rsidR="00025F8A" w:rsidRPr="00F554DD" w:rsidRDefault="00025F8A" w:rsidP="00305852">
            <w:pPr>
              <w:rPr>
                <w:bCs/>
                <w:sz w:val="20"/>
                <w:szCs w:val="20"/>
              </w:rPr>
            </w:pPr>
            <w:r>
              <w:rPr>
                <w:rFonts w:hint="eastAsia"/>
                <w:b/>
                <w:noProof/>
                <w:color w:val="0000FF"/>
                <w:szCs w:val="20"/>
              </w:rPr>
              <mc:AlternateContent>
                <mc:Choice Requires="wps">
                  <w:drawing>
                    <wp:anchor distT="0" distB="0" distL="114300" distR="114300" simplePos="0" relativeHeight="251666944" behindDoc="0" locked="0" layoutInCell="1" allowOverlap="1" wp14:anchorId="2EC8031D" wp14:editId="756881C3">
                      <wp:simplePos x="0" y="0"/>
                      <wp:positionH relativeFrom="column">
                        <wp:posOffset>2257425</wp:posOffset>
                      </wp:positionH>
                      <wp:positionV relativeFrom="paragraph">
                        <wp:posOffset>171450</wp:posOffset>
                      </wp:positionV>
                      <wp:extent cx="238125" cy="200025"/>
                      <wp:effectExtent l="0" t="0" r="28575" b="28575"/>
                      <wp:wrapNone/>
                      <wp:docPr id="5" name="楕円 5"/>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9B659" id="楕円 5" o:spid="_x0000_s1026" style="position:absolute;left:0;text-align:left;margin-left:177.75pt;margin-top:13.5pt;width:18.7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z6Tw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kXOjGGDZTidNn5EL8palkySq6MaVxI5YiZ2K1C&#10;7KOPUenY0rIxJrfEWNZBT9OLMbomBZShjYgwW1eVPNgNZ8JsIDkZfYYMZJoqXU9A4RBujGc7ga5D&#10;LBV1j0ibMyNChAO15N+Q8JurKZ9bEer+cnYNYcYmaJVFNaR/4ixZz1Qd1p556lUWnFw2QFvh0bXw&#10;kBVKwajEeyzaEOqjweKsJv/rb+cpHt2Gl7MOMkXtP7fCK9Ty3UIHXydnZ0nXeXN2fjHFxr/2PL/2&#10;2G17Q+BkgqF0MpspPpqjqT21T5ioRXoVLmEl3u5ZHjY3sR8fzKRUi0UOg5adiCv74GQCTzwlHh/3&#10;T8K7of8RHbijo6TfaaCP7VWw2EbSTRbIiVdoK20wB1llw8ymQXu9z1GnL8v8NwAAAP//AwBQSwME&#10;FAAGAAgAAAAhAD5rP7bgAAAACQEAAA8AAABkcnMvZG93bnJldi54bWxMj8tOw0AMRfdI/MPISGxQ&#10;O6Fh2jTEqSgSQhULRMsHTBKTBOYRZaZt+HvMCna2fHR9brGZrBEnGkPvHcLtPAFBrvZN71qE98PT&#10;LAMRonaNNt4RwjcF2JSXF4XOG392b3Tax1ZwiAu5RuhiHHIpQ92R1WHuB3J8+/Cj1ZHXsZXNqM8c&#10;bo1cJMlSWt07/tDpgR47qr/2R4tg7tqX50O2HNRuS/Xr+maK1ecW8fpqergHEWmKfzD86rM6lOxU&#10;+aNrgjAIqVKKUYTFijsxkK5THioElSmQZSH/Nyh/AAAA//8DAFBLAQItABQABgAIAAAAIQC2gziS&#10;/gAAAOEBAAATAAAAAAAAAAAAAAAAAAAAAABbQ29udGVudF9UeXBlc10ueG1sUEsBAi0AFAAGAAgA&#10;AAAhADj9If/WAAAAlAEAAAsAAAAAAAAAAAAAAAAALwEAAF9yZWxzLy5yZWxzUEsBAi0AFAAGAAgA&#10;AAAhAOYlvPpPAgAAoQQAAA4AAAAAAAAAAAAAAAAALgIAAGRycy9lMm9Eb2MueG1sUEsBAi0AFAAG&#10;AAgAAAAhAD5rP7bgAAAACQEAAA8AAAAAAAAAAAAAAAAAqQQAAGRycy9kb3ducmV2LnhtbFBLBQYA&#10;AAAABAAEAPMAAAC2BQAAAAA=&#10;" filled="f" strokecolor="windowText" strokeweight="1pt"/>
                  </w:pict>
                </mc:Fallback>
              </mc:AlternateContent>
            </w:r>
            <w:r>
              <w:rPr>
                <w:rFonts w:hint="eastAsia"/>
                <w:b/>
                <w:noProof/>
                <w:color w:val="0000FF"/>
                <w:szCs w:val="20"/>
              </w:rPr>
              <mc:AlternateContent>
                <mc:Choice Requires="wps">
                  <w:drawing>
                    <wp:anchor distT="0" distB="0" distL="114300" distR="114300" simplePos="0" relativeHeight="251663872" behindDoc="0" locked="0" layoutInCell="1" allowOverlap="1" wp14:anchorId="72E9D1ED" wp14:editId="4E2993DA">
                      <wp:simplePos x="0" y="0"/>
                      <wp:positionH relativeFrom="column">
                        <wp:posOffset>1343025</wp:posOffset>
                      </wp:positionH>
                      <wp:positionV relativeFrom="paragraph">
                        <wp:posOffset>171450</wp:posOffset>
                      </wp:positionV>
                      <wp:extent cx="238125" cy="200025"/>
                      <wp:effectExtent l="0" t="0" r="28575" b="28575"/>
                      <wp:wrapNone/>
                      <wp:docPr id="4" name="楕円 4"/>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A3A61" id="楕円 4" o:spid="_x0000_s1026" style="position:absolute;left:0;text-align:left;margin-left:105.75pt;margin-top:13.5pt;width:18.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z6Tw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kXOjGGDZTidNn5EL8palkySq6MaVxI5YiZ2K1C&#10;7KOPUenY0rIxJrfEWNZBT9OLMbomBZShjYgwW1eVPNgNZ8JsIDkZfYYMZJoqXU9A4RBujGc7ga5D&#10;LBV1j0ibMyNChAO15N+Q8JurKZ9bEer+cnYNYcYmaJVFNaR/4ixZz1Qd1p556lUWnFw2QFvh0bXw&#10;kBVKwajEeyzaEOqjweKsJv/rb+cpHt2Gl7MOMkXtP7fCK9Ty3UIHXydnZ0nXeXN2fjHFxr/2PL/2&#10;2G17Q+BkgqF0MpspPpqjqT21T5ioRXoVLmEl3u5ZHjY3sR8fzKRUi0UOg5adiCv74GQCTzwlHh/3&#10;T8K7of8RHbijo6TfaaCP7VWw2EbSTRbIiVdoK20wB1llw8ymQXu9z1GnL8v8NwAAAP//AwBQSwME&#10;FAAGAAgAAAAhACgsy7DfAAAACQEAAA8AAABkcnMvZG93bnJldi54bWxMj8FOwzAQRO9I/IO1SFwQ&#10;dRI1JQ1xKoqEEOoB0fIBTrwkAXsdxW4b/p7lBLcZ7dPsTLWZnRUnnMLgSUG6SEAgtd4M1Cl4Pzzd&#10;FiBC1GS09YQKvjHApr68qHRp/Jne8LSPneAQCqVW0Mc4llKGtkenw8KPSHz78JPTke3USTPpM4c7&#10;K7MkWUmnB+IPvR7xscf2a390Cuyy2z0fitWYv2yxfV3fzLH53Cp1fTU/3IOIOMc/GH7rc3WouVPj&#10;j2SCsAqyNM0ZZXHHmxjIlmsWjYK8yEHWlfy/oP4BAAD//wMAUEsBAi0AFAAGAAgAAAAhALaDOJL+&#10;AAAA4QEAABMAAAAAAAAAAAAAAAAAAAAAAFtDb250ZW50X1R5cGVzXS54bWxQSwECLQAUAAYACAAA&#10;ACEAOP0h/9YAAACUAQAACwAAAAAAAAAAAAAAAAAvAQAAX3JlbHMvLnJlbHNQSwECLQAUAAYACAAA&#10;ACEA5iW8+k8CAAChBAAADgAAAAAAAAAAAAAAAAAuAgAAZHJzL2Uyb0RvYy54bWxQSwECLQAUAAYA&#10;CAAAACEAKCzLsN8AAAAJAQAADwAAAAAAAAAAAAAAAACpBAAAZHJzL2Rvd25yZXYueG1sUEsFBgAA&#10;AAAEAAQA8wAAALUFAAAAAA==&#10;" filled="f" strokecolor="windowText" strokeweight="1pt"/>
                  </w:pict>
                </mc:Fallback>
              </mc:AlternateContent>
            </w:r>
            <w:r w:rsidR="00305852">
              <w:rPr>
                <w:rFonts w:hint="eastAsia"/>
                <w:b/>
                <w:sz w:val="20"/>
                <w:szCs w:val="20"/>
              </w:rPr>
              <w:t>機器の使用希望の有無：</w:t>
            </w:r>
            <w:r>
              <w:rPr>
                <w:rFonts w:hint="eastAsia"/>
                <w:b/>
                <w:sz w:val="20"/>
                <w:szCs w:val="20"/>
              </w:rPr>
              <w:t xml:space="preserve"> </w:t>
            </w:r>
            <w:r>
              <w:rPr>
                <w:b/>
                <w:sz w:val="20"/>
                <w:szCs w:val="20"/>
              </w:rPr>
              <w:t xml:space="preserve"> </w:t>
            </w:r>
            <w:r w:rsidRPr="00F554DD">
              <w:rPr>
                <w:b/>
                <w:sz w:val="20"/>
                <w:szCs w:val="20"/>
              </w:rPr>
              <w:t xml:space="preserve"> </w:t>
            </w:r>
            <w:r w:rsidRPr="00F554DD">
              <w:rPr>
                <w:rFonts w:hint="eastAsia"/>
                <w:bCs/>
                <w:sz w:val="18"/>
                <w:szCs w:val="18"/>
              </w:rPr>
              <w:t>※有の場合は該当するものに〇を記入してください。</w:t>
            </w:r>
          </w:p>
          <w:p w14:paraId="04079BF2" w14:textId="5E70573E" w:rsidR="00305852" w:rsidRDefault="00025F8A" w:rsidP="00305852">
            <w:pPr>
              <w:rPr>
                <w:sz w:val="20"/>
                <w:szCs w:val="20"/>
              </w:rPr>
            </w:pPr>
            <w:r w:rsidRPr="00F554DD">
              <w:rPr>
                <w:rFonts w:hint="eastAsia"/>
                <w:b/>
                <w:noProof/>
                <w:szCs w:val="20"/>
              </w:rPr>
              <mc:AlternateContent>
                <mc:Choice Requires="wps">
                  <w:drawing>
                    <wp:anchor distT="0" distB="0" distL="114300" distR="114300" simplePos="0" relativeHeight="251659776" behindDoc="0" locked="0" layoutInCell="1" allowOverlap="1" wp14:anchorId="5BCB6F48" wp14:editId="0C856885">
                      <wp:simplePos x="0" y="0"/>
                      <wp:positionH relativeFrom="column">
                        <wp:posOffset>66675</wp:posOffset>
                      </wp:positionH>
                      <wp:positionV relativeFrom="paragraph">
                        <wp:posOffset>0</wp:posOffset>
                      </wp:positionV>
                      <wp:extent cx="238125" cy="20002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57B882" id="楕円 3" o:spid="_x0000_s1026" style="position:absolute;left:0;text-align:left;margin-left:5.25pt;margin-top:0;width:18.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z6Tw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kXOjGGDZTidNn5EL8palkySq6MaVxI5YiZ2K1C&#10;7KOPUenY0rIxJrfEWNZBT9OLMbomBZShjYgwW1eVPNgNZ8JsIDkZfYYMZJoqXU9A4RBujGc7ga5D&#10;LBV1j0ibMyNChAO15N+Q8JurKZ9bEer+cnYNYcYmaJVFNaR/4ixZz1Qd1p556lUWnFw2QFvh0bXw&#10;kBVKwajEeyzaEOqjweKsJv/rb+cpHt2Gl7MOMkXtP7fCK9Ty3UIHXydnZ0nXeXN2fjHFxr/2PL/2&#10;2G17Q+BkgqF0MpspPpqjqT21T5ioRXoVLmEl3u5ZHjY3sR8fzKRUi0UOg5adiCv74GQCTzwlHh/3&#10;T8K7of8RHbijo6TfaaCP7VWw2EbSTRbIiVdoK20wB1llw8ymQXu9z1GnL8v8NwAAAP//AwBQSwME&#10;FAAGAAgAAAAhAGm6q53cAAAABQEAAA8AAABkcnMvZG93bnJldi54bWxMj8FOwzAQRO9I/Qdrkbgg&#10;6hSaKg1xKoqEEOqhou0HOPGShNrrKHbb8PcsJ3pajWY0+6ZYjc6KMw6h86RgNk1AINXedNQoOOzf&#10;HjIQIWoy2npCBT8YYFVObgqdG3+hTzzvYiO4hEKuFbQx9rmUoW7R6TD1PRJ7X35wOrIcGmkGfeFy&#10;Z+Vjkiyk0x3xh1b3+NpifdydnAI7bzbv+2zRpx9rrLfL+zFW32ul7m7Hl2cQEcf4H4Y/fEaHkpkq&#10;fyIThGWdpJxUwIPYnWd8KwVPsxRkWchr+vIXAAD//wMAUEsBAi0AFAAGAAgAAAAhALaDOJL+AAAA&#10;4QEAABMAAAAAAAAAAAAAAAAAAAAAAFtDb250ZW50X1R5cGVzXS54bWxQSwECLQAUAAYACAAAACEA&#10;OP0h/9YAAACUAQAACwAAAAAAAAAAAAAAAAAvAQAAX3JlbHMvLnJlbHNQSwECLQAUAAYACAAAACEA&#10;5iW8+k8CAAChBAAADgAAAAAAAAAAAAAAAAAuAgAAZHJzL2Uyb0RvYy54bWxQSwECLQAUAAYACAAA&#10;ACEAabqrndwAAAAFAQAADwAAAAAAAAAAAAAAAACpBAAAZHJzL2Rvd25yZXYueG1sUEsFBgAAAAAE&#10;AAQA8wAAALIFAAAAAA==&#10;" filled="f" strokecolor="windowText" strokeweight="1pt"/>
                  </w:pict>
                </mc:Fallback>
              </mc:AlternateContent>
            </w:r>
            <w:r w:rsidRPr="00F554DD">
              <w:rPr>
                <w:rFonts w:hint="eastAsia"/>
                <w:b/>
                <w:noProof/>
                <w:szCs w:val="20"/>
              </w:rPr>
              <mc:AlternateContent>
                <mc:Choice Requires="wps">
                  <w:drawing>
                    <wp:anchor distT="0" distB="0" distL="114300" distR="114300" simplePos="0" relativeHeight="251654656" behindDoc="0" locked="0" layoutInCell="1" allowOverlap="1" wp14:anchorId="139EF360" wp14:editId="746DF929">
                      <wp:simplePos x="0" y="0"/>
                      <wp:positionH relativeFrom="column">
                        <wp:posOffset>742950</wp:posOffset>
                      </wp:positionH>
                      <wp:positionV relativeFrom="paragraph">
                        <wp:posOffset>0</wp:posOffset>
                      </wp:positionV>
                      <wp:extent cx="238125" cy="2000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E1A84" id="楕円 2" o:spid="_x0000_s1026" style="position:absolute;left:0;text-align:left;margin-left:58.5pt;margin-top:0;width:18.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z6Tw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kXOjGGDZTidNn5EL8palkySq6MaVxI5YiZ2K1C&#10;7KOPUenY0rIxJrfEWNZBT9OLMbomBZShjYgwW1eVPNgNZ8JsIDkZfYYMZJoqXU9A4RBujGc7ga5D&#10;LBV1j0ibMyNChAO15N+Q8JurKZ9bEer+cnYNYcYmaJVFNaR/4ixZz1Qd1p556lUWnFw2QFvh0bXw&#10;kBVKwajEeyzaEOqjweKsJv/rb+cpHt2Gl7MOMkXtP7fCK9Ty3UIHXydnZ0nXeXN2fjHFxr/2PL/2&#10;2G17Q+BkgqF0MpspPpqjqT21T5ioRXoVLmEl3u5ZHjY3sR8fzKRUi0UOg5adiCv74GQCTzwlHh/3&#10;T8K7of8RHbijo6TfaaCP7VWw2EbSTRbIiVdoK20wB1llw8ymQXu9z1GnL8v8NwAAAP//AwBQSwME&#10;FAAGAAgAAAAhACTEeq/eAAAABwEAAA8AAABkcnMvZG93bnJldi54bWxMj8FOwzAQRO9I/QdrK3FB&#10;1Ak0paRxKoqEUMUB0fIBTrxNAvY6it02/D3bE1xGGs1q5m2xHp0VJxxC50lBOktAINXedNQo+Ny/&#10;3C5BhKjJaOsJFfxggHU5uSp0bvyZPvC0i43gEgq5VtDG2OdShrpFp8PM90icHfzgdGQ7NNIM+szl&#10;zsq7JFlIpzvihVb3+Nxi/b07OgV23ry97peLPttusH5/vBlj9bVR6no6Pq1ARBzj3zFc8BkdSmaq&#10;/JFMEJZ9+sC/RAWslzibZyAqBfdpBrIs5H/+8hcAAP//AwBQSwECLQAUAAYACAAAACEAtoM4kv4A&#10;AADhAQAAEwAAAAAAAAAAAAAAAAAAAAAAW0NvbnRlbnRfVHlwZXNdLnhtbFBLAQItABQABgAIAAAA&#10;IQA4/SH/1gAAAJQBAAALAAAAAAAAAAAAAAAAAC8BAABfcmVscy8ucmVsc1BLAQItABQABgAIAAAA&#10;IQDmJbz6TwIAAKEEAAAOAAAAAAAAAAAAAAAAAC4CAABkcnMvZTJvRG9jLnhtbFBLAQItABQABgAI&#10;AAAAIQAkxHqv3gAAAAcBAAAPAAAAAAAAAAAAAAAAAKkEAABkcnMvZG93bnJldi54bWxQSwUGAAAA&#10;AAQABADzAAAAtAUAAAAA&#10;" filled="f" strokecolor="windowText" strokeweight="1pt"/>
                  </w:pict>
                </mc:Fallback>
              </mc:AlternateContent>
            </w:r>
            <w:r w:rsidR="00305852" w:rsidRPr="00F554DD">
              <w:rPr>
                <w:rFonts w:hint="eastAsia"/>
                <w:sz w:val="20"/>
                <w:szCs w:val="20"/>
              </w:rPr>
              <w:t xml:space="preserve">　有</w:t>
            </w:r>
            <w:r w:rsidRPr="00F554DD">
              <w:rPr>
                <w:rFonts w:hint="eastAsia"/>
                <w:szCs w:val="20"/>
              </w:rPr>
              <w:t>（種類：</w:t>
            </w:r>
            <w:r w:rsidRPr="00F554DD">
              <w:rPr>
                <w:rFonts w:hint="eastAsia"/>
                <w:szCs w:val="20"/>
              </w:rPr>
              <w:t>PC</w:t>
            </w:r>
            <w:r w:rsidRPr="00F554DD">
              <w:rPr>
                <w:szCs w:val="20"/>
              </w:rPr>
              <w:t xml:space="preserve"> </w:t>
            </w:r>
            <w:r w:rsidRPr="00F554DD">
              <w:rPr>
                <w:rFonts w:hint="eastAsia"/>
                <w:szCs w:val="20"/>
              </w:rPr>
              <w:t>、スクリーン、プロジェクター、その他：　　　　）</w:t>
            </w:r>
            <w:r w:rsidR="00305852" w:rsidRPr="00F554DD">
              <w:rPr>
                <w:rFonts w:hint="eastAsia"/>
                <w:sz w:val="20"/>
                <w:szCs w:val="20"/>
              </w:rPr>
              <w:t xml:space="preserve">・　</w:t>
            </w:r>
            <w:r w:rsidR="00305852">
              <w:rPr>
                <w:rFonts w:hint="eastAsia"/>
                <w:sz w:val="20"/>
                <w:szCs w:val="20"/>
              </w:rPr>
              <w:t>無</w:t>
            </w:r>
          </w:p>
          <w:p w14:paraId="3DC91360" w14:textId="38DFDDE3" w:rsidR="00305852" w:rsidRPr="00305852" w:rsidRDefault="00305852" w:rsidP="00305852">
            <w:pPr>
              <w:spacing w:line="240" w:lineRule="exact"/>
              <w:rPr>
                <w:sz w:val="20"/>
                <w:szCs w:val="20"/>
              </w:rPr>
            </w:pPr>
            <w:r>
              <w:rPr>
                <w:rFonts w:hint="eastAsia"/>
                <w:b/>
                <w:sz w:val="20"/>
                <w:szCs w:val="20"/>
              </w:rPr>
              <w:t>当日配布資料　　　　：</w:t>
            </w:r>
            <w:r>
              <w:rPr>
                <w:rFonts w:hint="eastAsia"/>
                <w:sz w:val="20"/>
                <w:szCs w:val="20"/>
              </w:rPr>
              <w:t xml:space="preserve">　有　・　無</w:t>
            </w:r>
          </w:p>
        </w:tc>
      </w:tr>
      <w:tr w:rsidR="00B941DD" w:rsidRPr="00B941DD" w14:paraId="6511BD0A" w14:textId="77777777" w:rsidTr="0073034C">
        <w:trPr>
          <w:trHeight w:val="890"/>
        </w:trPr>
        <w:tc>
          <w:tcPr>
            <w:tcW w:w="9854" w:type="dxa"/>
            <w:tcBorders>
              <w:top w:val="double" w:sz="4" w:space="0" w:color="auto"/>
              <w:left w:val="double" w:sz="4" w:space="0" w:color="auto"/>
              <w:bottom w:val="double" w:sz="4" w:space="0" w:color="auto"/>
              <w:right w:val="double" w:sz="4" w:space="0" w:color="auto"/>
            </w:tcBorders>
          </w:tcPr>
          <w:p w14:paraId="21661A75" w14:textId="755D1634" w:rsidR="00B941DD" w:rsidRPr="00B941DD" w:rsidRDefault="00B941DD" w:rsidP="00B941DD">
            <w:pPr>
              <w:rPr>
                <w:rFonts w:ascii="ＭＳ 明朝" w:eastAsia="ＭＳ 明朝" w:hAnsi="ＭＳ 明朝" w:cs="Times New Roman"/>
                <w:szCs w:val="21"/>
              </w:rPr>
            </w:pPr>
            <w:r w:rsidRPr="00B941DD">
              <w:rPr>
                <w:rFonts w:ascii="ＭＳ 明朝" w:eastAsia="ＭＳ 明朝" w:hAnsi="ＭＳ 明朝" w:cs="Times New Roman" w:hint="eastAsia"/>
                <w:szCs w:val="21"/>
              </w:rPr>
              <w:t xml:space="preserve">学会運営委員会への連絡および問い合わせ事項：　</w:t>
            </w:r>
            <w:r w:rsidRPr="00B941DD">
              <w:rPr>
                <w:rFonts w:ascii="ＭＳ 明朝" w:eastAsia="ＭＳ 明朝" w:hAnsi="ＭＳ 明朝" w:cs="Times New Roman" w:hint="eastAsia"/>
                <w:szCs w:val="21"/>
                <w:bdr w:val="single" w:sz="4" w:space="0" w:color="auto"/>
              </w:rPr>
              <w:t>なし</w:t>
            </w:r>
            <w:r w:rsidRPr="00B941DD">
              <w:rPr>
                <w:rFonts w:ascii="ＭＳ 明朝" w:eastAsia="ＭＳ 明朝" w:hAnsi="ＭＳ 明朝" w:cs="Times New Roman" w:hint="eastAsia"/>
                <w:szCs w:val="21"/>
              </w:rPr>
              <w:t xml:space="preserve">　・　あり　→</w:t>
            </w:r>
            <w:r w:rsidRPr="00B941DD">
              <w:rPr>
                <w:rFonts w:ascii="ＭＳ 明朝" w:eastAsia="ＭＳ 明朝" w:hAnsi="ＭＳ 明朝" w:cs="Times New Roman" w:hint="eastAsia"/>
                <w:sz w:val="18"/>
                <w:szCs w:val="18"/>
              </w:rPr>
              <w:t>以下記入</w:t>
            </w:r>
          </w:p>
        </w:tc>
      </w:tr>
    </w:tbl>
    <w:p w14:paraId="748E0DDC" w14:textId="77777777" w:rsidR="00B941DD" w:rsidRPr="00B941DD" w:rsidRDefault="00B941DD" w:rsidP="00B941DD">
      <w:pPr>
        <w:rPr>
          <w:rFonts w:ascii="Century" w:eastAsia="ＭＳ 明朝" w:hAnsi="Century" w:cs="Times New Roman"/>
          <w:szCs w:val="24"/>
        </w:rPr>
      </w:pPr>
    </w:p>
    <w:tbl>
      <w:tblPr>
        <w:tblStyle w:val="a9"/>
        <w:tblW w:w="0" w:type="auto"/>
        <w:tblLook w:val="04A0" w:firstRow="1" w:lastRow="0" w:firstColumn="1" w:lastColumn="0" w:noHBand="0" w:noVBand="1"/>
      </w:tblPr>
      <w:tblGrid>
        <w:gridCol w:w="9889"/>
      </w:tblGrid>
      <w:tr w:rsidR="00F5056E" w14:paraId="42716528" w14:textId="77777777" w:rsidTr="00F5056E">
        <w:tc>
          <w:tcPr>
            <w:tcW w:w="9889" w:type="dxa"/>
          </w:tcPr>
          <w:p w14:paraId="08B699FA" w14:textId="77777777" w:rsidR="00F5056E" w:rsidRDefault="00F5056E" w:rsidP="00F5056E"/>
          <w:p w14:paraId="603DB268" w14:textId="77777777" w:rsidR="00F5056E" w:rsidRPr="00A111D5" w:rsidRDefault="00F5056E" w:rsidP="00F5056E">
            <w:pPr>
              <w:rPr>
                <w:rFonts w:ascii="ＭＳ ゴシック" w:eastAsia="ＭＳ ゴシック" w:hAnsi="ＭＳ ゴシック"/>
                <w:b/>
              </w:rPr>
            </w:pPr>
            <w:r w:rsidRPr="00A111D5">
              <w:rPr>
                <w:rFonts w:ascii="ＭＳ ゴシック" w:eastAsia="ＭＳ ゴシック" w:hAnsi="ＭＳ ゴシック" w:hint="eastAsia"/>
                <w:b/>
              </w:rPr>
              <w:t>確認事項</w:t>
            </w:r>
          </w:p>
          <w:p w14:paraId="26B9DFD7" w14:textId="77777777" w:rsidR="00892F17" w:rsidRDefault="00892F17" w:rsidP="00892F17">
            <w:pPr>
              <w:ind w:leftChars="100" w:left="630" w:hangingChars="200" w:hanging="420"/>
            </w:pPr>
            <w:r>
              <w:rPr>
                <w:rFonts w:hint="eastAsia"/>
              </w:rPr>
              <w:t>確認事項</w:t>
            </w:r>
          </w:p>
          <w:p w14:paraId="43CD1462" w14:textId="77777777" w:rsidR="00892F17" w:rsidRDefault="00892F17" w:rsidP="00892F17">
            <w:pPr>
              <w:ind w:leftChars="100" w:left="630" w:hangingChars="200" w:hanging="420"/>
            </w:pPr>
            <w:r>
              <w:rPr>
                <w:rFonts w:hint="eastAsia"/>
              </w:rPr>
              <w:t>１．会場の後方まで見えない場合がありますので機材の使用は必要最小限とし、できるだけ印刷した資料をご用意ください。なお、印刷は学会運営委員会や全国大会実行委員会では行いません。</w:t>
            </w:r>
          </w:p>
          <w:p w14:paraId="2D93CA8F" w14:textId="77777777" w:rsidR="00892F17" w:rsidRDefault="00892F17" w:rsidP="00892F17">
            <w:pPr>
              <w:ind w:leftChars="100" w:left="630" w:hangingChars="200" w:hanging="420"/>
            </w:pPr>
            <w:r>
              <w:rPr>
                <w:rFonts w:hint="eastAsia"/>
              </w:rPr>
              <w:t>２．パソコン、プロジェクター、スクリーンは、会場に備えつけられているものをご使用ください。</w:t>
            </w:r>
          </w:p>
          <w:p w14:paraId="19CE8EBE" w14:textId="2A7FEF73" w:rsidR="00892F17" w:rsidRDefault="00892F17" w:rsidP="00892F17">
            <w:pPr>
              <w:ind w:leftChars="100" w:left="630" w:hangingChars="200" w:hanging="420"/>
            </w:pPr>
            <w:r>
              <w:rPr>
                <w:rFonts w:hint="eastAsia"/>
              </w:rPr>
              <w:t xml:space="preserve">　　（パソコン等の持ち込みは、できません。）</w:t>
            </w:r>
          </w:p>
          <w:p w14:paraId="0911D4B0" w14:textId="77777777" w:rsidR="00892F17" w:rsidRDefault="00892F17" w:rsidP="00892F17">
            <w:pPr>
              <w:ind w:leftChars="100" w:left="630" w:hangingChars="200" w:hanging="420"/>
            </w:pPr>
          </w:p>
          <w:p w14:paraId="1F7723CA" w14:textId="0C192979" w:rsidR="00892F17" w:rsidRDefault="00892F17" w:rsidP="00892F17">
            <w:r>
              <w:rPr>
                <w:rFonts w:hint="eastAsia"/>
              </w:rPr>
              <w:t xml:space="preserve">　　以上のことを確認の上、申込いたします。</w:t>
            </w:r>
          </w:p>
          <w:p w14:paraId="689BDE03" w14:textId="38A4C537" w:rsidR="00F5056E" w:rsidRDefault="00F5056E" w:rsidP="00892F17">
            <w:r>
              <w:rPr>
                <w:rFonts w:hint="eastAsia"/>
              </w:rPr>
              <w:t xml:space="preserve">　　　　　　　　　　　　　　　　　　　　　　　　　　　　　企画責任者氏名（自署）福祉　太郎</w:t>
            </w:r>
          </w:p>
          <w:p w14:paraId="3EA10609" w14:textId="77777777" w:rsidR="00F5056E" w:rsidRDefault="00F5056E" w:rsidP="00F5056E"/>
        </w:tc>
      </w:tr>
    </w:tbl>
    <w:p w14:paraId="134279DD" w14:textId="77777777" w:rsidR="00F5056E" w:rsidRDefault="00F5056E"/>
    <w:sectPr w:rsidR="00F5056E" w:rsidSect="00860A66">
      <w:pgSz w:w="11906" w:h="16838" w:code="9"/>
      <w:pgMar w:top="851" w:right="1134" w:bottom="851"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A01A" w14:textId="77777777" w:rsidR="00A93671" w:rsidRDefault="00A93671" w:rsidP="00B941DD">
      <w:r>
        <w:separator/>
      </w:r>
    </w:p>
  </w:endnote>
  <w:endnote w:type="continuationSeparator" w:id="0">
    <w:p w14:paraId="38DE9EDB" w14:textId="77777777" w:rsidR="00A93671" w:rsidRDefault="00A93671" w:rsidP="00B9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CDF3" w14:textId="77777777" w:rsidR="00A93671" w:rsidRDefault="00A93671" w:rsidP="00B941DD">
      <w:r>
        <w:separator/>
      </w:r>
    </w:p>
  </w:footnote>
  <w:footnote w:type="continuationSeparator" w:id="0">
    <w:p w14:paraId="346448A2" w14:textId="77777777" w:rsidR="00A93671" w:rsidRDefault="00A93671" w:rsidP="00B9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1DD"/>
    <w:rsid w:val="00025F8A"/>
    <w:rsid w:val="001876C5"/>
    <w:rsid w:val="002620B8"/>
    <w:rsid w:val="00305852"/>
    <w:rsid w:val="00324F85"/>
    <w:rsid w:val="00665256"/>
    <w:rsid w:val="00704153"/>
    <w:rsid w:val="00860A66"/>
    <w:rsid w:val="00892F17"/>
    <w:rsid w:val="00A111D5"/>
    <w:rsid w:val="00A93671"/>
    <w:rsid w:val="00AB3496"/>
    <w:rsid w:val="00B56FD4"/>
    <w:rsid w:val="00B941DD"/>
    <w:rsid w:val="00B97ECC"/>
    <w:rsid w:val="00BA516F"/>
    <w:rsid w:val="00BA6FBA"/>
    <w:rsid w:val="00BB3091"/>
    <w:rsid w:val="00EE11DD"/>
    <w:rsid w:val="00F0333A"/>
    <w:rsid w:val="00F5056E"/>
    <w:rsid w:val="00F54616"/>
    <w:rsid w:val="00F554DD"/>
    <w:rsid w:val="00FB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541602"/>
  <w15:docId w15:val="{4C5B9548-EF7E-497E-BCD5-BCD1C295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DD"/>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B941DD"/>
    <w:rPr>
      <w:rFonts w:ascii="Century" w:eastAsia="ＭＳ 明朝" w:hAnsi="Century" w:cs="Times New Roman"/>
      <w:szCs w:val="24"/>
    </w:rPr>
  </w:style>
  <w:style w:type="paragraph" w:styleId="a5">
    <w:name w:val="footer"/>
    <w:basedOn w:val="a"/>
    <w:link w:val="a6"/>
    <w:uiPriority w:val="99"/>
    <w:unhideWhenUsed/>
    <w:rsid w:val="00B941DD"/>
    <w:pPr>
      <w:tabs>
        <w:tab w:val="center" w:pos="4252"/>
        <w:tab w:val="right" w:pos="8504"/>
      </w:tabs>
      <w:snapToGrid w:val="0"/>
    </w:pPr>
  </w:style>
  <w:style w:type="character" w:customStyle="1" w:styleId="a6">
    <w:name w:val="フッター (文字)"/>
    <w:basedOn w:val="a0"/>
    <w:link w:val="a5"/>
    <w:uiPriority w:val="99"/>
    <w:rsid w:val="00B941DD"/>
  </w:style>
  <w:style w:type="paragraph" w:styleId="a7">
    <w:name w:val="Balloon Text"/>
    <w:basedOn w:val="a"/>
    <w:link w:val="a8"/>
    <w:uiPriority w:val="99"/>
    <w:semiHidden/>
    <w:unhideWhenUsed/>
    <w:rsid w:val="00EE11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1DD"/>
    <w:rPr>
      <w:rFonts w:asciiTheme="majorHAnsi" w:eastAsiaTheme="majorEastAsia" w:hAnsiTheme="majorHAnsi" w:cstheme="majorBidi"/>
      <w:sz w:val="18"/>
      <w:szCs w:val="18"/>
    </w:rPr>
  </w:style>
  <w:style w:type="table" w:styleId="a9">
    <w:name w:val="Table Grid"/>
    <w:basedOn w:val="a1"/>
    <w:uiPriority w:val="59"/>
    <w:rsid w:val="00F5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957E-BEBC-4D30-A5C1-377CB230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早津</dc:creator>
  <cp:lastModifiedBy>PC 01</cp:lastModifiedBy>
  <cp:revision>19</cp:revision>
  <cp:lastPrinted>2021-11-25T01:38:00Z</cp:lastPrinted>
  <dcterms:created xsi:type="dcterms:W3CDTF">2016-12-08T05:17:00Z</dcterms:created>
  <dcterms:modified xsi:type="dcterms:W3CDTF">2022-12-01T03:34:00Z</dcterms:modified>
</cp:coreProperties>
</file>